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2659" w14:textId="30040FE5" w:rsidR="00776021" w:rsidRPr="00BA151D" w:rsidRDefault="00BA151D" w:rsidP="00BA151D">
      <w:pPr>
        <w:jc w:val="right"/>
      </w:pPr>
      <w:r w:rsidRPr="00BA151D">
        <w:rPr>
          <w:b/>
          <w:noProof/>
        </w:rPr>
        <mc:AlternateContent>
          <mc:Choice Requires="wps">
            <w:drawing>
              <wp:anchor distT="45720" distB="45720" distL="114300" distR="114300" simplePos="0" relativeHeight="251659264" behindDoc="0" locked="0" layoutInCell="1" allowOverlap="1" wp14:anchorId="3E1E6E76" wp14:editId="633CD741">
                <wp:simplePos x="0" y="0"/>
                <wp:positionH relativeFrom="column">
                  <wp:posOffset>4619625</wp:posOffset>
                </wp:positionH>
                <wp:positionV relativeFrom="paragraph">
                  <wp:posOffset>0</wp:posOffset>
                </wp:positionV>
                <wp:extent cx="2314575" cy="1314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314450"/>
                        </a:xfrm>
                        <a:prstGeom prst="rect">
                          <a:avLst/>
                        </a:prstGeom>
                        <a:solidFill>
                          <a:srgbClr val="FFFFFF"/>
                        </a:solidFill>
                        <a:ln w="9525">
                          <a:noFill/>
                          <a:miter lim="800000"/>
                          <a:headEnd/>
                          <a:tailEnd/>
                        </a:ln>
                      </wps:spPr>
                      <wps:txbx>
                        <w:txbxContent>
                          <w:p w14:paraId="0F911A54" w14:textId="74AD761C" w:rsidR="00BA151D" w:rsidRDefault="00BA151D">
                            <w:r>
                              <w:rPr>
                                <w:noProof/>
                                <w:lang w:eastAsia="en-GB"/>
                              </w:rPr>
                              <w:drawing>
                                <wp:inline distT="0" distB="0" distL="0" distR="0" wp14:anchorId="3D98FC85" wp14:editId="7E9ADD6F">
                                  <wp:extent cx="2124075" cy="1501872"/>
                                  <wp:effectExtent l="0" t="0" r="0" b="317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075" cy="15018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E6E76" id="_x0000_t202" coordsize="21600,21600" o:spt="202" path="m,l,21600r21600,l21600,xe">
                <v:stroke joinstyle="miter"/>
                <v:path gradientshapeok="t" o:connecttype="rect"/>
              </v:shapetype>
              <v:shape id="Text Box 2" o:spid="_x0000_s1026" type="#_x0000_t202" style="position:absolute;left:0;text-align:left;margin-left:363.75pt;margin-top:0;width:182.2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" stroked="f">
                <v:textbox>
                  <w:txbxContent>
                    <w:p w14:paraId="0F911A54" w14:textId="74AD761C" w:rsidR="00BA151D" w:rsidRDefault="00BA151D">
                      <w:r>
                        <w:rPr>
                          <w:noProof/>
                          <w:lang w:eastAsia="en-GB"/>
                        </w:rPr>
                        <w:drawing>
                          <wp:inline distT="0" distB="0" distL="0" distR="0" wp14:anchorId="3D98FC85" wp14:editId="7E9ADD6F">
                            <wp:extent cx="2124075" cy="1501872"/>
                            <wp:effectExtent l="0" t="0" r="0" b="317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1501872"/>
                                    </a:xfrm>
                                    <a:prstGeom prst="rect">
                                      <a:avLst/>
                                    </a:prstGeom>
                                  </pic:spPr>
                                </pic:pic>
                              </a:graphicData>
                            </a:graphic>
                          </wp:inline>
                        </w:drawing>
                      </w:r>
                    </w:p>
                  </w:txbxContent>
                </v:textbox>
                <w10:wrap type="square"/>
              </v:shape>
            </w:pict>
          </mc:Fallback>
        </mc:AlternateContent>
      </w:r>
    </w:p>
    <w:p w14:paraId="47BC0C7B" w14:textId="6D1093D4" w:rsidR="00776021" w:rsidRDefault="00776021" w:rsidP="00776021">
      <w:pPr>
        <w:rPr>
          <w:b/>
        </w:rPr>
      </w:pPr>
    </w:p>
    <w:p w14:paraId="1437B71C" w14:textId="0A82C624" w:rsidR="00776021" w:rsidRDefault="00776021" w:rsidP="00776021">
      <w:pPr>
        <w:rPr>
          <w:b/>
        </w:rPr>
      </w:pPr>
    </w:p>
    <w:p w14:paraId="3AE66E7A" w14:textId="77777777" w:rsidR="00BA151D" w:rsidRDefault="00BA151D" w:rsidP="00776021">
      <w:pPr>
        <w:rPr>
          <w:b/>
        </w:rPr>
      </w:pPr>
    </w:p>
    <w:p w14:paraId="27FCC2D1" w14:textId="77777777" w:rsidR="00BA151D" w:rsidRDefault="00BA151D" w:rsidP="00776021">
      <w:pPr>
        <w:rPr>
          <w:b/>
        </w:rPr>
      </w:pPr>
    </w:p>
    <w:p w14:paraId="1B064514" w14:textId="0D760436" w:rsidR="00D7692C" w:rsidRDefault="00BA151D" w:rsidP="00902794">
      <w:pPr>
        <w:rPr>
          <w:b/>
          <w:color w:val="2E74B5" w:themeColor="accent1" w:themeShade="BF"/>
          <w:sz w:val="32"/>
          <w:szCs w:val="32"/>
        </w:rPr>
      </w:pPr>
      <w:r w:rsidRPr="00BA151D">
        <w:rPr>
          <w:b/>
          <w:color w:val="2E74B5" w:themeColor="accent1" w:themeShade="BF"/>
          <w:sz w:val="32"/>
          <w:szCs w:val="32"/>
        </w:rPr>
        <w:t xml:space="preserve">Your ASD Screening Assessment </w:t>
      </w:r>
      <w:r>
        <w:rPr>
          <w:b/>
          <w:color w:val="2E74B5" w:themeColor="accent1" w:themeShade="BF"/>
          <w:sz w:val="32"/>
          <w:szCs w:val="32"/>
        </w:rPr>
        <w:t xml:space="preserve"> - </w:t>
      </w:r>
      <w:r w:rsidRPr="00BA151D">
        <w:rPr>
          <w:b/>
          <w:color w:val="2E74B5" w:themeColor="accent1" w:themeShade="BF"/>
          <w:sz w:val="32"/>
          <w:szCs w:val="32"/>
        </w:rPr>
        <w:t xml:space="preserve">What </w:t>
      </w:r>
      <w:proofErr w:type="gramStart"/>
      <w:r w:rsidRPr="00BA151D">
        <w:rPr>
          <w:b/>
          <w:color w:val="2E74B5" w:themeColor="accent1" w:themeShade="BF"/>
          <w:sz w:val="32"/>
          <w:szCs w:val="32"/>
        </w:rPr>
        <w:t>To</w:t>
      </w:r>
      <w:proofErr w:type="gramEnd"/>
      <w:r w:rsidRPr="00BA151D">
        <w:rPr>
          <w:b/>
          <w:color w:val="2E74B5" w:themeColor="accent1" w:themeShade="BF"/>
          <w:sz w:val="32"/>
          <w:szCs w:val="32"/>
        </w:rPr>
        <w:t xml:space="preserve"> Expect </w:t>
      </w:r>
    </w:p>
    <w:p w14:paraId="038C344F" w14:textId="77777777" w:rsidR="00BD03EB" w:rsidRPr="00BD03EB" w:rsidRDefault="00BD03EB" w:rsidP="00BD03EB">
      <w:pPr>
        <w:pStyle w:val="NoSpacing"/>
        <w:rPr>
          <w:sz w:val="16"/>
          <w:szCs w:val="16"/>
        </w:rPr>
      </w:pPr>
    </w:p>
    <w:p w14:paraId="52DAB6A0" w14:textId="0FC8194F" w:rsidR="00083EE0" w:rsidRPr="00D7692C" w:rsidRDefault="00D7692C" w:rsidP="00D7692C">
      <w:pPr>
        <w:jc w:val="both"/>
        <w:rPr>
          <w:b/>
          <w:color w:val="2E74B5" w:themeColor="accent1" w:themeShade="BF"/>
          <w:sz w:val="28"/>
          <w:szCs w:val="28"/>
        </w:rPr>
      </w:pPr>
      <w:r w:rsidRPr="00D7692C">
        <w:rPr>
          <w:b/>
          <w:color w:val="2E74B5" w:themeColor="accent1" w:themeShade="BF"/>
          <w:sz w:val="28"/>
          <w:szCs w:val="28"/>
        </w:rPr>
        <w:t>Prior to your appointment</w:t>
      </w:r>
    </w:p>
    <w:p w14:paraId="0A7FB6DB" w14:textId="21CA1C58" w:rsidR="00D7692C" w:rsidRDefault="00D206FE" w:rsidP="00D7692C">
      <w:pPr>
        <w:pStyle w:val="NoSpacing"/>
        <w:rPr>
          <w:sz w:val="24"/>
          <w:szCs w:val="24"/>
        </w:rPr>
      </w:pPr>
      <w:r>
        <w:rPr>
          <w:sz w:val="24"/>
          <w:szCs w:val="24"/>
        </w:rPr>
        <w:t xml:space="preserve">Attached to your appointment email you will find </w:t>
      </w:r>
      <w:r w:rsidR="00D7692C" w:rsidRPr="00D7692C">
        <w:rPr>
          <w:sz w:val="24"/>
          <w:szCs w:val="24"/>
        </w:rPr>
        <w:t xml:space="preserve">a selection of forms for you to complete and return to us ahead of your appointment. </w:t>
      </w:r>
    </w:p>
    <w:p w14:paraId="189BFC65" w14:textId="77777777" w:rsidR="00D7692C" w:rsidRPr="00BD03EB" w:rsidRDefault="00D7692C" w:rsidP="00D7692C">
      <w:pPr>
        <w:pStyle w:val="NoSpacing"/>
        <w:rPr>
          <w:sz w:val="16"/>
          <w:szCs w:val="16"/>
        </w:rPr>
      </w:pPr>
    </w:p>
    <w:p w14:paraId="02FD3A29" w14:textId="1FB5DC55" w:rsidR="00D7692C" w:rsidRDefault="00902794" w:rsidP="00D7692C">
      <w:pPr>
        <w:pStyle w:val="NoSpacing"/>
        <w:rPr>
          <w:sz w:val="24"/>
          <w:szCs w:val="24"/>
        </w:rPr>
      </w:pPr>
      <w:r>
        <w:rPr>
          <w:sz w:val="24"/>
          <w:szCs w:val="24"/>
        </w:rPr>
        <w:t xml:space="preserve">We </w:t>
      </w:r>
      <w:r w:rsidR="00D7692C" w:rsidRPr="00D7692C">
        <w:rPr>
          <w:sz w:val="24"/>
          <w:szCs w:val="24"/>
        </w:rPr>
        <w:t>do ask that the</w:t>
      </w:r>
      <w:r>
        <w:rPr>
          <w:sz w:val="24"/>
          <w:szCs w:val="24"/>
        </w:rPr>
        <w:t>se forms</w:t>
      </w:r>
      <w:r w:rsidR="00D7692C" w:rsidRPr="00D7692C">
        <w:rPr>
          <w:sz w:val="24"/>
          <w:szCs w:val="24"/>
        </w:rPr>
        <w:t xml:space="preserve"> are completed and returned to us as soon as possible, and ideally at least 48 hours</w:t>
      </w:r>
      <w:r w:rsidR="000A14DD">
        <w:rPr>
          <w:sz w:val="24"/>
          <w:szCs w:val="24"/>
        </w:rPr>
        <w:t xml:space="preserve"> prior to your appointment</w:t>
      </w:r>
      <w:r w:rsidR="00BD03EB">
        <w:rPr>
          <w:sz w:val="24"/>
          <w:szCs w:val="24"/>
        </w:rPr>
        <w:t>,</w:t>
      </w:r>
      <w:r w:rsidR="00D7692C" w:rsidRPr="00D7692C">
        <w:rPr>
          <w:sz w:val="24"/>
          <w:szCs w:val="24"/>
        </w:rPr>
        <w:t xml:space="preserve"> to ensure that we can pass full details on to your </w:t>
      </w:r>
      <w:r>
        <w:rPr>
          <w:sz w:val="24"/>
          <w:szCs w:val="24"/>
        </w:rPr>
        <w:t>assessor</w:t>
      </w:r>
      <w:r w:rsidR="00D7692C" w:rsidRPr="00D7692C">
        <w:rPr>
          <w:sz w:val="24"/>
          <w:szCs w:val="24"/>
        </w:rPr>
        <w:t xml:space="preserve"> ahead of your assessment</w:t>
      </w:r>
      <w:r>
        <w:rPr>
          <w:sz w:val="24"/>
          <w:szCs w:val="24"/>
        </w:rPr>
        <w:t xml:space="preserve"> and that they are able to read through your forms ahead of your a</w:t>
      </w:r>
      <w:r w:rsidR="00E00FD9">
        <w:rPr>
          <w:sz w:val="24"/>
          <w:szCs w:val="24"/>
        </w:rPr>
        <w:t>ppointment</w:t>
      </w:r>
      <w:r>
        <w:rPr>
          <w:sz w:val="24"/>
          <w:szCs w:val="24"/>
        </w:rPr>
        <w:t>.</w:t>
      </w:r>
    </w:p>
    <w:p w14:paraId="7B3BBD72" w14:textId="77777777" w:rsidR="00050B00" w:rsidRPr="00BD03EB" w:rsidRDefault="00050B00" w:rsidP="00D7692C">
      <w:pPr>
        <w:pStyle w:val="NoSpacing"/>
        <w:rPr>
          <w:sz w:val="16"/>
          <w:szCs w:val="16"/>
        </w:rPr>
      </w:pPr>
    </w:p>
    <w:p w14:paraId="30E0894A" w14:textId="23209BFC" w:rsidR="00D7692C" w:rsidRDefault="00902794" w:rsidP="00D7692C">
      <w:pPr>
        <w:pStyle w:val="NoSpacing"/>
        <w:rPr>
          <w:sz w:val="24"/>
          <w:szCs w:val="24"/>
        </w:rPr>
      </w:pPr>
      <w:r>
        <w:rPr>
          <w:sz w:val="24"/>
          <w:szCs w:val="24"/>
        </w:rPr>
        <w:t xml:space="preserve">However, if </w:t>
      </w:r>
      <w:r w:rsidR="00D7692C" w:rsidRPr="00D7692C">
        <w:rPr>
          <w:sz w:val="24"/>
          <w:szCs w:val="24"/>
        </w:rPr>
        <w:t xml:space="preserve">you experience any </w:t>
      </w:r>
      <w:r w:rsidR="00050B00" w:rsidRPr="00D7692C">
        <w:rPr>
          <w:sz w:val="24"/>
          <w:szCs w:val="24"/>
        </w:rPr>
        <w:t>difficulties</w:t>
      </w:r>
      <w:r w:rsidR="00D7692C" w:rsidRPr="00D7692C">
        <w:rPr>
          <w:sz w:val="24"/>
          <w:szCs w:val="24"/>
        </w:rPr>
        <w:t xml:space="preserve"> completing and returning your forms via email, please</w:t>
      </w:r>
      <w:r w:rsidR="00050B00">
        <w:rPr>
          <w:sz w:val="24"/>
          <w:szCs w:val="24"/>
        </w:rPr>
        <w:t xml:space="preserve"> let us know and please</w:t>
      </w:r>
      <w:r w:rsidR="00D7692C" w:rsidRPr="00D7692C">
        <w:rPr>
          <w:sz w:val="24"/>
          <w:szCs w:val="24"/>
        </w:rPr>
        <w:t xml:space="preserve"> bring your completed forms with you to your appointment. </w:t>
      </w:r>
    </w:p>
    <w:p w14:paraId="2A01D870" w14:textId="77777777" w:rsidR="00050B00" w:rsidRPr="00BD03EB" w:rsidRDefault="00050B00" w:rsidP="00D7692C">
      <w:pPr>
        <w:pStyle w:val="NoSpacing"/>
        <w:rPr>
          <w:sz w:val="16"/>
          <w:szCs w:val="16"/>
        </w:rPr>
      </w:pPr>
    </w:p>
    <w:p w14:paraId="0E69D996" w14:textId="03CD1356" w:rsidR="00D7692C" w:rsidRPr="00050B00" w:rsidRDefault="00D7692C" w:rsidP="00D7692C">
      <w:pPr>
        <w:pStyle w:val="NoSpacing"/>
        <w:rPr>
          <w:b/>
          <w:bCs/>
          <w:sz w:val="24"/>
          <w:szCs w:val="24"/>
        </w:rPr>
      </w:pPr>
      <w:r w:rsidRPr="00050B00">
        <w:rPr>
          <w:b/>
          <w:bCs/>
          <w:sz w:val="24"/>
          <w:szCs w:val="24"/>
        </w:rPr>
        <w:t xml:space="preserve">Please note that we are not able to complete the assessment without your completed forms. </w:t>
      </w:r>
    </w:p>
    <w:p w14:paraId="6D6B72DA" w14:textId="23D91403" w:rsidR="00D7692C" w:rsidRDefault="00D7692C" w:rsidP="00D7692C">
      <w:pPr>
        <w:pStyle w:val="NoSpacing"/>
        <w:rPr>
          <w:sz w:val="24"/>
          <w:szCs w:val="24"/>
        </w:rPr>
      </w:pPr>
    </w:p>
    <w:p w14:paraId="59E169F7" w14:textId="529821B1" w:rsidR="00050B00" w:rsidRDefault="00050B00" w:rsidP="00D7692C">
      <w:pPr>
        <w:pStyle w:val="NoSpacing"/>
        <w:rPr>
          <w:sz w:val="24"/>
          <w:szCs w:val="24"/>
        </w:rPr>
      </w:pPr>
      <w:r>
        <w:rPr>
          <w:sz w:val="24"/>
          <w:szCs w:val="24"/>
        </w:rPr>
        <w:t xml:space="preserve">You will receive an invoice from us via </w:t>
      </w:r>
      <w:r w:rsidR="00A90220">
        <w:rPr>
          <w:sz w:val="24"/>
          <w:szCs w:val="24"/>
        </w:rPr>
        <w:t xml:space="preserve">our invoicing system </w:t>
      </w:r>
      <w:proofErr w:type="spellStart"/>
      <w:r>
        <w:rPr>
          <w:sz w:val="24"/>
          <w:szCs w:val="24"/>
        </w:rPr>
        <w:t>Quickbooks</w:t>
      </w:r>
      <w:proofErr w:type="spellEnd"/>
      <w:r>
        <w:rPr>
          <w:sz w:val="24"/>
          <w:szCs w:val="24"/>
        </w:rPr>
        <w:t xml:space="preserve"> ahead of your appointment date, and we do ask that full payment is made ahead </w:t>
      </w:r>
      <w:r w:rsidR="00BD03EB">
        <w:rPr>
          <w:sz w:val="24"/>
          <w:szCs w:val="24"/>
        </w:rPr>
        <w:t>o</w:t>
      </w:r>
      <w:r>
        <w:rPr>
          <w:sz w:val="24"/>
          <w:szCs w:val="24"/>
        </w:rPr>
        <w:t xml:space="preserve">f your assessment. </w:t>
      </w:r>
      <w:r w:rsidR="000A14DD">
        <w:rPr>
          <w:sz w:val="24"/>
          <w:szCs w:val="24"/>
        </w:rPr>
        <w:t xml:space="preserve">These emails can sometimes go into the junk mail, so if you do not receive your </w:t>
      </w:r>
      <w:proofErr w:type="gramStart"/>
      <w:r w:rsidR="000A14DD">
        <w:rPr>
          <w:sz w:val="24"/>
          <w:szCs w:val="24"/>
        </w:rPr>
        <w:t>invoice</w:t>
      </w:r>
      <w:proofErr w:type="gramEnd"/>
      <w:r w:rsidR="000A14DD">
        <w:rPr>
          <w:sz w:val="24"/>
          <w:szCs w:val="24"/>
        </w:rPr>
        <w:t xml:space="preserve"> please check your junk mail folder. </w:t>
      </w:r>
    </w:p>
    <w:p w14:paraId="5FE68606" w14:textId="29B075F6" w:rsidR="00050B00" w:rsidRPr="00BD03EB" w:rsidRDefault="00050B00" w:rsidP="00D7692C">
      <w:pPr>
        <w:pStyle w:val="NoSpacing"/>
        <w:rPr>
          <w:sz w:val="16"/>
          <w:szCs w:val="16"/>
        </w:rPr>
      </w:pPr>
    </w:p>
    <w:p w14:paraId="71AA39C7" w14:textId="147DDD0A" w:rsidR="00050B00" w:rsidRDefault="00050B00" w:rsidP="00D7692C">
      <w:pPr>
        <w:pStyle w:val="NoSpacing"/>
        <w:rPr>
          <w:sz w:val="24"/>
          <w:szCs w:val="24"/>
        </w:rPr>
      </w:pPr>
      <w:r>
        <w:rPr>
          <w:sz w:val="24"/>
          <w:szCs w:val="24"/>
        </w:rPr>
        <w:t>Payment can be made via BACS and full payment details will be on your invoice</w:t>
      </w:r>
      <w:r w:rsidR="000A3ED1">
        <w:rPr>
          <w:sz w:val="24"/>
          <w:szCs w:val="24"/>
        </w:rPr>
        <w:t xml:space="preserve">. </w:t>
      </w:r>
    </w:p>
    <w:p w14:paraId="29409BD1" w14:textId="2EA6712D" w:rsidR="00050B00" w:rsidRDefault="00050B00" w:rsidP="00D7692C">
      <w:pPr>
        <w:pStyle w:val="NoSpacing"/>
        <w:rPr>
          <w:sz w:val="24"/>
          <w:szCs w:val="24"/>
        </w:rPr>
      </w:pPr>
    </w:p>
    <w:p w14:paraId="4250936E" w14:textId="414C87E4" w:rsidR="00050B00" w:rsidRPr="00050B00" w:rsidRDefault="00050B00" w:rsidP="00D7692C">
      <w:pPr>
        <w:pStyle w:val="NoSpacing"/>
        <w:rPr>
          <w:b/>
          <w:bCs/>
          <w:color w:val="2E74B5" w:themeColor="accent1" w:themeShade="BF"/>
          <w:sz w:val="28"/>
          <w:szCs w:val="28"/>
        </w:rPr>
      </w:pPr>
      <w:r w:rsidRPr="00050B00">
        <w:rPr>
          <w:b/>
          <w:bCs/>
          <w:color w:val="2E74B5" w:themeColor="accent1" w:themeShade="BF"/>
          <w:sz w:val="28"/>
          <w:szCs w:val="28"/>
        </w:rPr>
        <w:t>The Assessment</w:t>
      </w:r>
    </w:p>
    <w:p w14:paraId="7686937D" w14:textId="77777777" w:rsidR="00050B00" w:rsidRPr="00D7692C" w:rsidRDefault="00050B00" w:rsidP="00D7692C">
      <w:pPr>
        <w:pStyle w:val="NoSpacing"/>
        <w:rPr>
          <w:sz w:val="24"/>
          <w:szCs w:val="24"/>
        </w:rPr>
      </w:pPr>
    </w:p>
    <w:p w14:paraId="05F5F1AA" w14:textId="2CD5EA7E" w:rsidR="00FB2F9D" w:rsidRPr="00BD03EB" w:rsidRDefault="00083EE0" w:rsidP="00083EE0">
      <w:pPr>
        <w:rPr>
          <w:rFonts w:cstheme="minorHAnsi"/>
          <w:color w:val="000000"/>
          <w:sz w:val="24"/>
          <w:szCs w:val="24"/>
          <w:shd w:val="clear" w:color="auto" w:fill="FFFFFF"/>
        </w:rPr>
      </w:pPr>
      <w:r w:rsidRPr="00BD03EB">
        <w:rPr>
          <w:rFonts w:cstheme="minorHAnsi"/>
          <w:color w:val="000000"/>
          <w:sz w:val="24"/>
          <w:szCs w:val="24"/>
          <w:shd w:val="clear" w:color="auto" w:fill="FFFFFF"/>
        </w:rPr>
        <w:t xml:space="preserve">You and your child will meet with one of our </w:t>
      </w:r>
      <w:r w:rsidR="00E00FD9">
        <w:rPr>
          <w:rFonts w:cstheme="minorHAnsi"/>
          <w:color w:val="000000"/>
          <w:sz w:val="24"/>
          <w:szCs w:val="24"/>
          <w:shd w:val="clear" w:color="auto" w:fill="FFFFFF"/>
        </w:rPr>
        <w:t xml:space="preserve">fully </w:t>
      </w:r>
      <w:r w:rsidRPr="00BD03EB">
        <w:rPr>
          <w:rFonts w:cstheme="minorHAnsi"/>
          <w:color w:val="000000"/>
          <w:sz w:val="24"/>
          <w:szCs w:val="24"/>
          <w:shd w:val="clear" w:color="auto" w:fill="FFFFFF"/>
        </w:rPr>
        <w:t xml:space="preserve">trained </w:t>
      </w:r>
      <w:r w:rsidR="00E00FD9">
        <w:rPr>
          <w:rFonts w:cstheme="minorHAnsi"/>
          <w:color w:val="000000"/>
          <w:sz w:val="24"/>
          <w:szCs w:val="24"/>
          <w:shd w:val="clear" w:color="auto" w:fill="FFFFFF"/>
        </w:rPr>
        <w:t>assessors</w:t>
      </w:r>
      <w:r w:rsidRPr="00BD03EB">
        <w:rPr>
          <w:rFonts w:cstheme="minorHAnsi"/>
          <w:color w:val="000000"/>
          <w:sz w:val="24"/>
          <w:szCs w:val="24"/>
          <w:shd w:val="clear" w:color="auto" w:fill="FFFFFF"/>
        </w:rPr>
        <w:t xml:space="preserve"> at </w:t>
      </w:r>
      <w:r w:rsidR="00FB2F9D" w:rsidRPr="00BD03EB">
        <w:rPr>
          <w:rFonts w:cstheme="minorHAnsi"/>
          <w:color w:val="000000"/>
          <w:sz w:val="24"/>
          <w:szCs w:val="24"/>
          <w:shd w:val="clear" w:color="auto" w:fill="FFFFFF"/>
        </w:rPr>
        <w:t xml:space="preserve">The Butterfly Room and the </w:t>
      </w:r>
      <w:r w:rsidR="00E00FD9">
        <w:rPr>
          <w:rFonts w:cstheme="minorHAnsi"/>
          <w:color w:val="000000"/>
          <w:sz w:val="24"/>
          <w:szCs w:val="24"/>
          <w:shd w:val="clear" w:color="auto" w:fill="FFFFFF"/>
        </w:rPr>
        <w:t>a</w:t>
      </w:r>
      <w:r w:rsidRPr="00BD03EB">
        <w:rPr>
          <w:rFonts w:cstheme="minorHAnsi"/>
          <w:color w:val="000000"/>
          <w:sz w:val="24"/>
          <w:szCs w:val="24"/>
          <w:shd w:val="clear" w:color="auto" w:fill="FFFFFF"/>
        </w:rPr>
        <w:t xml:space="preserve">ssessment </w:t>
      </w:r>
      <w:r w:rsidR="00FB2F9D" w:rsidRPr="00BD03EB">
        <w:rPr>
          <w:rFonts w:cstheme="minorHAnsi"/>
          <w:color w:val="000000"/>
          <w:sz w:val="24"/>
          <w:szCs w:val="24"/>
          <w:shd w:val="clear" w:color="auto" w:fill="FFFFFF"/>
        </w:rPr>
        <w:t xml:space="preserve">will </w:t>
      </w:r>
      <w:r w:rsidR="00E00FD9">
        <w:rPr>
          <w:rFonts w:cstheme="minorHAnsi"/>
          <w:color w:val="000000"/>
          <w:sz w:val="24"/>
          <w:szCs w:val="24"/>
          <w:shd w:val="clear" w:color="auto" w:fill="FFFFFF"/>
        </w:rPr>
        <w:t xml:space="preserve">usually </w:t>
      </w:r>
      <w:r w:rsidR="00FB2F9D" w:rsidRPr="00BD03EB">
        <w:rPr>
          <w:rFonts w:cstheme="minorHAnsi"/>
          <w:color w:val="000000"/>
          <w:sz w:val="24"/>
          <w:szCs w:val="24"/>
          <w:shd w:val="clear" w:color="auto" w:fill="FFFFFF"/>
        </w:rPr>
        <w:t xml:space="preserve">take around 45-50 minutes, however we do recommend allowing around </w:t>
      </w:r>
      <w:r w:rsidRPr="00BD03EB">
        <w:rPr>
          <w:rFonts w:cstheme="minorHAnsi"/>
          <w:color w:val="000000"/>
          <w:sz w:val="24"/>
          <w:szCs w:val="24"/>
          <w:shd w:val="clear" w:color="auto" w:fill="FFFFFF"/>
        </w:rPr>
        <w:t xml:space="preserve">1 hour </w:t>
      </w:r>
      <w:r w:rsidR="00FB2F9D" w:rsidRPr="00BD03EB">
        <w:rPr>
          <w:rFonts w:cstheme="minorHAnsi"/>
          <w:color w:val="000000"/>
          <w:sz w:val="24"/>
          <w:szCs w:val="24"/>
          <w:shd w:val="clear" w:color="auto" w:fill="FFFFFF"/>
        </w:rPr>
        <w:t xml:space="preserve">for your appointment. </w:t>
      </w:r>
    </w:p>
    <w:p w14:paraId="1F2A871C" w14:textId="5A3B8189" w:rsidR="00D7692C" w:rsidRPr="00BD03EB" w:rsidRDefault="00FB2F9D" w:rsidP="00083EE0">
      <w:pPr>
        <w:rPr>
          <w:rFonts w:cstheme="minorHAnsi"/>
          <w:color w:val="000000"/>
          <w:sz w:val="24"/>
          <w:szCs w:val="24"/>
          <w:shd w:val="clear" w:color="auto" w:fill="FFFFFF"/>
        </w:rPr>
      </w:pPr>
      <w:r w:rsidRPr="00BD03EB">
        <w:rPr>
          <w:rFonts w:cstheme="minorHAnsi"/>
          <w:color w:val="000000"/>
          <w:sz w:val="24"/>
          <w:szCs w:val="24"/>
          <w:shd w:val="clear" w:color="auto" w:fill="FFFFFF"/>
        </w:rPr>
        <w:t xml:space="preserve">The assessment itself </w:t>
      </w:r>
      <w:r w:rsidR="00083EE0" w:rsidRPr="00BD03EB">
        <w:rPr>
          <w:rFonts w:cstheme="minorHAnsi"/>
          <w:color w:val="000000"/>
          <w:sz w:val="24"/>
          <w:szCs w:val="24"/>
          <w:shd w:val="clear" w:color="auto" w:fill="FFFFFF"/>
        </w:rPr>
        <w:t>is very non-invasive</w:t>
      </w:r>
      <w:r w:rsidRPr="00BD03EB">
        <w:rPr>
          <w:rFonts w:cstheme="minorHAnsi"/>
          <w:color w:val="000000"/>
          <w:sz w:val="24"/>
          <w:szCs w:val="24"/>
          <w:shd w:val="clear" w:color="auto" w:fill="FFFFFF"/>
        </w:rPr>
        <w:t xml:space="preserve"> </w:t>
      </w:r>
      <w:r w:rsidR="00D7692C" w:rsidRPr="00BD03EB">
        <w:rPr>
          <w:rFonts w:cstheme="minorHAnsi"/>
          <w:color w:val="000000"/>
          <w:sz w:val="24"/>
          <w:szCs w:val="24"/>
          <w:shd w:val="clear" w:color="auto" w:fill="FFFFFF"/>
        </w:rPr>
        <w:t xml:space="preserve">and </w:t>
      </w:r>
      <w:r w:rsidR="00BD03EB">
        <w:rPr>
          <w:rFonts w:cstheme="minorHAnsi"/>
          <w:color w:val="000000"/>
          <w:sz w:val="24"/>
          <w:szCs w:val="24"/>
          <w:shd w:val="clear" w:color="auto" w:fill="FFFFFF"/>
        </w:rPr>
        <w:t xml:space="preserve">non-clinical, and </w:t>
      </w:r>
      <w:r w:rsidR="00D7692C" w:rsidRPr="00BD03EB">
        <w:rPr>
          <w:rFonts w:cstheme="minorHAnsi"/>
          <w:color w:val="000000"/>
          <w:sz w:val="24"/>
          <w:szCs w:val="24"/>
          <w:shd w:val="clear" w:color="auto" w:fill="FFFFFF"/>
        </w:rPr>
        <w:t>y</w:t>
      </w:r>
      <w:r w:rsidR="00083EE0" w:rsidRPr="00BD03EB">
        <w:rPr>
          <w:rFonts w:cstheme="minorHAnsi"/>
          <w:color w:val="000000"/>
          <w:sz w:val="24"/>
          <w:szCs w:val="24"/>
          <w:shd w:val="clear" w:color="auto" w:fill="FFFFFF"/>
        </w:rPr>
        <w:t xml:space="preserve">ou will be with your child throughout </w:t>
      </w:r>
      <w:r w:rsidR="00D7692C" w:rsidRPr="00BD03EB">
        <w:rPr>
          <w:rFonts w:cstheme="minorHAnsi"/>
          <w:color w:val="000000"/>
          <w:sz w:val="24"/>
          <w:szCs w:val="24"/>
          <w:shd w:val="clear" w:color="auto" w:fill="FFFFFF"/>
        </w:rPr>
        <w:t xml:space="preserve">your appointment. </w:t>
      </w:r>
    </w:p>
    <w:p w14:paraId="01764559" w14:textId="145B2313" w:rsidR="00D7692C" w:rsidRPr="00BD03EB" w:rsidRDefault="00D7692C" w:rsidP="00D7692C">
      <w:pPr>
        <w:rPr>
          <w:rFonts w:cstheme="minorHAnsi"/>
          <w:color w:val="000000"/>
          <w:sz w:val="24"/>
          <w:szCs w:val="24"/>
          <w:shd w:val="clear" w:color="auto" w:fill="FFFFFF"/>
        </w:rPr>
      </w:pPr>
      <w:r w:rsidRPr="00BD03EB">
        <w:rPr>
          <w:rFonts w:cstheme="minorHAnsi"/>
          <w:color w:val="000000"/>
          <w:sz w:val="24"/>
          <w:szCs w:val="24"/>
          <w:shd w:val="clear" w:color="auto" w:fill="FFFFFF"/>
        </w:rPr>
        <w:t>T</w:t>
      </w:r>
      <w:r w:rsidR="00083EE0" w:rsidRPr="00BD03EB">
        <w:rPr>
          <w:rFonts w:cstheme="minorHAnsi"/>
          <w:color w:val="000000"/>
          <w:sz w:val="24"/>
          <w:szCs w:val="24"/>
          <w:shd w:val="clear" w:color="auto" w:fill="FFFFFF"/>
        </w:rPr>
        <w:t>he first half of the a</w:t>
      </w:r>
      <w:r w:rsidRPr="00BD03EB">
        <w:rPr>
          <w:rFonts w:cstheme="minorHAnsi"/>
          <w:color w:val="000000"/>
          <w:sz w:val="24"/>
          <w:szCs w:val="24"/>
          <w:shd w:val="clear" w:color="auto" w:fill="FFFFFF"/>
        </w:rPr>
        <w:t>ssessment</w:t>
      </w:r>
      <w:r w:rsidR="00083EE0" w:rsidRPr="00BD03EB">
        <w:rPr>
          <w:rFonts w:cstheme="minorHAnsi"/>
          <w:color w:val="000000"/>
          <w:sz w:val="24"/>
          <w:szCs w:val="24"/>
          <w:shd w:val="clear" w:color="auto" w:fill="FFFFFF"/>
        </w:rPr>
        <w:t xml:space="preserve"> will be speaking to you to obtain relevant </w:t>
      </w:r>
      <w:r w:rsidR="00A90220">
        <w:rPr>
          <w:rFonts w:cstheme="minorHAnsi"/>
          <w:color w:val="000000"/>
          <w:sz w:val="24"/>
          <w:szCs w:val="24"/>
          <w:shd w:val="clear" w:color="auto" w:fill="FFFFFF"/>
        </w:rPr>
        <w:t xml:space="preserve">background </w:t>
      </w:r>
      <w:r w:rsidR="00083EE0" w:rsidRPr="00BD03EB">
        <w:rPr>
          <w:rFonts w:cstheme="minorHAnsi"/>
          <w:color w:val="000000"/>
          <w:sz w:val="24"/>
          <w:szCs w:val="24"/>
          <w:shd w:val="clear" w:color="auto" w:fill="FFFFFF"/>
        </w:rPr>
        <w:t xml:space="preserve">information such as details around your child’s development history etc. </w:t>
      </w:r>
      <w:r w:rsidRPr="00BD03EB">
        <w:rPr>
          <w:rFonts w:cstheme="minorHAnsi"/>
          <w:color w:val="000000"/>
          <w:sz w:val="24"/>
          <w:szCs w:val="24"/>
          <w:shd w:val="clear" w:color="auto" w:fill="FFFFFF"/>
        </w:rPr>
        <w:t>and t</w:t>
      </w:r>
      <w:r w:rsidR="00083EE0" w:rsidRPr="00BD03EB">
        <w:rPr>
          <w:rFonts w:cstheme="minorHAnsi"/>
          <w:color w:val="000000"/>
          <w:sz w:val="24"/>
          <w:szCs w:val="24"/>
          <w:shd w:val="clear" w:color="auto" w:fill="FFFFFF"/>
        </w:rPr>
        <w:t>he remainder of the appointment will be, depending on your child’s age, playing and/or chattin</w:t>
      </w:r>
      <w:r w:rsidR="00A90220">
        <w:rPr>
          <w:rFonts w:cstheme="minorHAnsi"/>
          <w:color w:val="000000"/>
          <w:sz w:val="24"/>
          <w:szCs w:val="24"/>
          <w:shd w:val="clear" w:color="auto" w:fill="FFFFFF"/>
        </w:rPr>
        <w:t>g</w:t>
      </w:r>
      <w:r w:rsidR="00083EE0" w:rsidRPr="00BD03EB">
        <w:rPr>
          <w:rFonts w:cstheme="minorHAnsi"/>
          <w:color w:val="000000"/>
          <w:sz w:val="24"/>
          <w:szCs w:val="24"/>
          <w:shd w:val="clear" w:color="auto" w:fill="FFFFFF"/>
        </w:rPr>
        <w:t xml:space="preserve"> with your child about their likes</w:t>
      </w:r>
      <w:r w:rsidR="00A90220">
        <w:rPr>
          <w:rFonts w:cstheme="minorHAnsi"/>
          <w:color w:val="000000"/>
          <w:sz w:val="24"/>
          <w:szCs w:val="24"/>
          <w:shd w:val="clear" w:color="auto" w:fill="FFFFFF"/>
        </w:rPr>
        <w:t xml:space="preserve"> and </w:t>
      </w:r>
      <w:r w:rsidR="00083EE0" w:rsidRPr="00BD03EB">
        <w:rPr>
          <w:rFonts w:cstheme="minorHAnsi"/>
          <w:color w:val="000000"/>
          <w:sz w:val="24"/>
          <w:szCs w:val="24"/>
          <w:shd w:val="clear" w:color="auto" w:fill="FFFFFF"/>
        </w:rPr>
        <w:t xml:space="preserve">dislikes, friends, </w:t>
      </w:r>
      <w:proofErr w:type="gramStart"/>
      <w:r w:rsidR="00083EE0" w:rsidRPr="00BD03EB">
        <w:rPr>
          <w:rFonts w:cstheme="minorHAnsi"/>
          <w:color w:val="000000"/>
          <w:sz w:val="24"/>
          <w:szCs w:val="24"/>
          <w:shd w:val="clear" w:color="auto" w:fill="FFFFFF"/>
        </w:rPr>
        <w:t>school</w:t>
      </w:r>
      <w:proofErr w:type="gramEnd"/>
      <w:r w:rsidR="00083EE0" w:rsidRPr="00BD03EB">
        <w:rPr>
          <w:rFonts w:cstheme="minorHAnsi"/>
          <w:color w:val="000000"/>
          <w:sz w:val="24"/>
          <w:szCs w:val="24"/>
          <w:shd w:val="clear" w:color="auto" w:fill="FFFFFF"/>
        </w:rPr>
        <w:t xml:space="preserve"> and hobbies etc.</w:t>
      </w:r>
    </w:p>
    <w:p w14:paraId="50930326" w14:textId="42B4010D" w:rsidR="00083EE0" w:rsidRDefault="00D7692C" w:rsidP="00BD03EB">
      <w:pPr>
        <w:rPr>
          <w:rFonts w:cstheme="minorHAnsi"/>
          <w:color w:val="000000"/>
          <w:sz w:val="24"/>
          <w:szCs w:val="24"/>
          <w:shd w:val="clear" w:color="auto" w:fill="FFFFFF"/>
        </w:rPr>
      </w:pPr>
      <w:r w:rsidRPr="00BD03EB">
        <w:rPr>
          <w:rFonts w:cstheme="minorHAnsi"/>
          <w:color w:val="000000"/>
          <w:sz w:val="24"/>
          <w:szCs w:val="24"/>
          <w:shd w:val="clear" w:color="auto" w:fill="FFFFFF"/>
        </w:rPr>
        <w:t xml:space="preserve">Your </w:t>
      </w:r>
      <w:r w:rsidR="009B0718">
        <w:rPr>
          <w:rFonts w:cstheme="minorHAnsi"/>
          <w:color w:val="000000"/>
          <w:sz w:val="24"/>
          <w:szCs w:val="24"/>
          <w:shd w:val="clear" w:color="auto" w:fill="FFFFFF"/>
        </w:rPr>
        <w:t>assessor</w:t>
      </w:r>
      <w:r w:rsidRPr="00BD03EB">
        <w:rPr>
          <w:rFonts w:cstheme="minorHAnsi"/>
          <w:color w:val="000000"/>
          <w:sz w:val="24"/>
          <w:szCs w:val="24"/>
          <w:shd w:val="clear" w:color="auto" w:fill="FFFFFF"/>
        </w:rPr>
        <w:t xml:space="preserve"> will </w:t>
      </w:r>
      <w:r w:rsidRPr="00BD03EB">
        <w:rPr>
          <w:rFonts w:cstheme="minorHAnsi"/>
          <w:b/>
          <w:bCs/>
          <w:color w:val="000000"/>
          <w:sz w:val="24"/>
          <w:szCs w:val="24"/>
          <w:shd w:val="clear" w:color="auto" w:fill="FFFFFF"/>
        </w:rPr>
        <w:t>not</w:t>
      </w:r>
      <w:r w:rsidRPr="00BD03EB">
        <w:rPr>
          <w:rFonts w:cstheme="minorHAnsi"/>
          <w:color w:val="000000"/>
          <w:sz w:val="24"/>
          <w:szCs w:val="24"/>
          <w:shd w:val="clear" w:color="auto" w:fill="FFFFFF"/>
        </w:rPr>
        <w:t xml:space="preserve"> be able to provide you with feedback at the assessment, and </w:t>
      </w:r>
      <w:r w:rsidR="00050B00" w:rsidRPr="00BD03EB">
        <w:rPr>
          <w:rFonts w:cstheme="minorHAnsi"/>
          <w:color w:val="000000"/>
          <w:sz w:val="24"/>
          <w:szCs w:val="24"/>
          <w:shd w:val="clear" w:color="auto" w:fill="FFFFFF"/>
        </w:rPr>
        <w:t xml:space="preserve">again we do want to stress that the ASD Screening Assessment is </w:t>
      </w:r>
      <w:r w:rsidR="00050B00" w:rsidRPr="00BD03EB">
        <w:rPr>
          <w:rFonts w:cstheme="minorHAnsi"/>
          <w:b/>
          <w:bCs/>
          <w:color w:val="000000"/>
          <w:sz w:val="24"/>
          <w:szCs w:val="24"/>
          <w:shd w:val="clear" w:color="auto" w:fill="FFFFFF"/>
        </w:rPr>
        <w:t xml:space="preserve">not </w:t>
      </w:r>
      <w:r w:rsidR="00050B00" w:rsidRPr="00BD03EB">
        <w:rPr>
          <w:rFonts w:cstheme="minorHAnsi"/>
          <w:color w:val="000000"/>
          <w:sz w:val="24"/>
          <w:szCs w:val="24"/>
          <w:shd w:val="clear" w:color="auto" w:fill="FFFFFF"/>
        </w:rPr>
        <w:t>a full ASD diagnosis.</w:t>
      </w:r>
      <w:r w:rsidR="00BD03EB" w:rsidRPr="00BD03EB">
        <w:rPr>
          <w:rFonts w:cstheme="minorHAnsi"/>
          <w:color w:val="000000"/>
          <w:sz w:val="24"/>
          <w:szCs w:val="24"/>
          <w:shd w:val="clear" w:color="auto" w:fill="FFFFFF"/>
        </w:rPr>
        <w:t xml:space="preserve"> The Screening</w:t>
      </w:r>
      <w:r w:rsidR="00A90220">
        <w:rPr>
          <w:rFonts w:cstheme="minorHAnsi"/>
          <w:color w:val="000000"/>
          <w:sz w:val="24"/>
          <w:szCs w:val="24"/>
          <w:shd w:val="clear" w:color="auto" w:fill="FFFFFF"/>
        </w:rPr>
        <w:t xml:space="preserve"> Assessment</w:t>
      </w:r>
      <w:r w:rsidR="00BD03EB" w:rsidRPr="00BD03EB">
        <w:rPr>
          <w:rFonts w:cstheme="minorHAnsi"/>
          <w:color w:val="000000"/>
          <w:sz w:val="24"/>
          <w:szCs w:val="24"/>
          <w:shd w:val="clear" w:color="auto" w:fill="FFFFFF"/>
        </w:rPr>
        <w:t xml:space="preserve"> </w:t>
      </w:r>
      <w:r w:rsidR="00083EE0" w:rsidRPr="00BD03EB">
        <w:rPr>
          <w:rFonts w:cstheme="minorHAnsi"/>
          <w:color w:val="000000"/>
          <w:sz w:val="24"/>
          <w:szCs w:val="24"/>
          <w:shd w:val="clear" w:color="auto" w:fill="FFFFFF"/>
        </w:rPr>
        <w:t>is a semi structured clinical observation of your child to obtain a picture of strengths and differences to inform an assessment for ASD. It is not a standardised assessment nor a diagnostic assessment</w:t>
      </w:r>
      <w:r w:rsidR="009B0718">
        <w:rPr>
          <w:rFonts w:cstheme="minorHAnsi"/>
          <w:color w:val="000000"/>
          <w:sz w:val="24"/>
          <w:szCs w:val="24"/>
          <w:shd w:val="clear" w:color="auto" w:fill="FFFFFF"/>
        </w:rPr>
        <w:t xml:space="preserve">; </w:t>
      </w:r>
      <w:r w:rsidR="00083EE0" w:rsidRPr="00BD03EB">
        <w:rPr>
          <w:rFonts w:cstheme="minorHAnsi"/>
          <w:color w:val="000000"/>
          <w:sz w:val="24"/>
          <w:szCs w:val="24"/>
          <w:shd w:val="clear" w:color="auto" w:fill="FFFFFF"/>
        </w:rPr>
        <w:t xml:space="preserve">the Screening </w:t>
      </w:r>
      <w:r w:rsidR="00BD03EB" w:rsidRPr="00BD03EB">
        <w:rPr>
          <w:rFonts w:cstheme="minorHAnsi"/>
          <w:color w:val="000000"/>
          <w:sz w:val="24"/>
          <w:szCs w:val="24"/>
          <w:shd w:val="clear" w:color="auto" w:fill="FFFFFF"/>
        </w:rPr>
        <w:t>is designed to</w:t>
      </w:r>
      <w:r w:rsidR="00083EE0" w:rsidRPr="00BD03EB">
        <w:rPr>
          <w:rFonts w:cstheme="minorHAnsi"/>
          <w:color w:val="000000"/>
          <w:sz w:val="24"/>
          <w:szCs w:val="24"/>
          <w:shd w:val="clear" w:color="auto" w:fill="FFFFFF"/>
        </w:rPr>
        <w:t xml:space="preserve"> help support further investigations towards a full ASD diagnosis</w:t>
      </w:r>
      <w:r w:rsidR="00A90220">
        <w:rPr>
          <w:rFonts w:cstheme="minorHAnsi"/>
          <w:color w:val="000000"/>
          <w:sz w:val="24"/>
          <w:szCs w:val="24"/>
          <w:shd w:val="clear" w:color="auto" w:fill="FFFFFF"/>
        </w:rPr>
        <w:t xml:space="preserve">. </w:t>
      </w:r>
    </w:p>
    <w:p w14:paraId="2AEB4A78" w14:textId="1F94B02B" w:rsidR="00A90220" w:rsidRDefault="00A90220" w:rsidP="00BD03EB">
      <w:pPr>
        <w:rPr>
          <w:rFonts w:cstheme="minorHAnsi"/>
          <w:color w:val="000000"/>
          <w:sz w:val="24"/>
          <w:szCs w:val="24"/>
          <w:shd w:val="clear" w:color="auto" w:fill="FFFFFF"/>
        </w:rPr>
      </w:pPr>
    </w:p>
    <w:p w14:paraId="47F62519" w14:textId="48FA1E87" w:rsidR="00A90220" w:rsidRDefault="00A90220" w:rsidP="00BD03EB">
      <w:pPr>
        <w:rPr>
          <w:rFonts w:cstheme="minorHAnsi"/>
          <w:color w:val="000000"/>
          <w:sz w:val="24"/>
          <w:szCs w:val="24"/>
          <w:shd w:val="clear" w:color="auto" w:fill="FFFFFF"/>
        </w:rPr>
      </w:pPr>
    </w:p>
    <w:p w14:paraId="5A095CCD" w14:textId="77777777" w:rsidR="00A90220" w:rsidRDefault="00A90220" w:rsidP="00A90220">
      <w:pPr>
        <w:pStyle w:val="NoSpacing"/>
        <w:rPr>
          <w:b/>
          <w:bCs/>
          <w:color w:val="2E74B5" w:themeColor="accent1" w:themeShade="BF"/>
          <w:sz w:val="28"/>
          <w:szCs w:val="28"/>
        </w:rPr>
      </w:pPr>
    </w:p>
    <w:p w14:paraId="634DF4F8" w14:textId="343A07D4" w:rsidR="00A90220" w:rsidRPr="00050B00" w:rsidRDefault="00A90220" w:rsidP="00A90220">
      <w:pPr>
        <w:pStyle w:val="NoSpacing"/>
        <w:rPr>
          <w:b/>
          <w:bCs/>
          <w:color w:val="2E74B5" w:themeColor="accent1" w:themeShade="BF"/>
          <w:sz w:val="28"/>
          <w:szCs w:val="28"/>
        </w:rPr>
      </w:pPr>
      <w:r>
        <w:rPr>
          <w:b/>
          <w:bCs/>
          <w:color w:val="2E74B5" w:themeColor="accent1" w:themeShade="BF"/>
          <w:sz w:val="28"/>
          <w:szCs w:val="28"/>
        </w:rPr>
        <w:t xml:space="preserve">After Your Screening </w:t>
      </w:r>
      <w:r w:rsidRPr="00050B00">
        <w:rPr>
          <w:b/>
          <w:bCs/>
          <w:color w:val="2E74B5" w:themeColor="accent1" w:themeShade="BF"/>
          <w:sz w:val="28"/>
          <w:szCs w:val="28"/>
        </w:rPr>
        <w:t>Assessment</w:t>
      </w:r>
    </w:p>
    <w:p w14:paraId="4F9998FA" w14:textId="77777777" w:rsidR="00A90220" w:rsidRDefault="00A90220" w:rsidP="00A90220">
      <w:pPr>
        <w:rPr>
          <w:rFonts w:cstheme="minorHAnsi"/>
          <w:color w:val="000000"/>
          <w:sz w:val="24"/>
          <w:szCs w:val="24"/>
        </w:rPr>
      </w:pPr>
    </w:p>
    <w:p w14:paraId="00D8B753" w14:textId="6C1F2002" w:rsidR="00BD03EB" w:rsidRDefault="00A90220" w:rsidP="00A90220">
      <w:pPr>
        <w:rPr>
          <w:rFonts w:cstheme="minorHAnsi"/>
          <w:color w:val="000000"/>
          <w:sz w:val="24"/>
          <w:szCs w:val="24"/>
          <w:shd w:val="clear" w:color="auto" w:fill="FFFFFF"/>
        </w:rPr>
      </w:pPr>
      <w:r>
        <w:rPr>
          <w:rFonts w:cstheme="minorHAnsi"/>
          <w:color w:val="000000"/>
          <w:sz w:val="24"/>
          <w:szCs w:val="24"/>
        </w:rPr>
        <w:t>After your Screening Assessment, you</w:t>
      </w:r>
      <w:r w:rsidR="00F311DB">
        <w:rPr>
          <w:rFonts w:cstheme="minorHAnsi"/>
          <w:color w:val="000000"/>
          <w:sz w:val="24"/>
          <w:szCs w:val="24"/>
        </w:rPr>
        <w:t xml:space="preserve">r </w:t>
      </w:r>
      <w:r w:rsidR="00E00FD9">
        <w:rPr>
          <w:rFonts w:cstheme="minorHAnsi"/>
          <w:color w:val="000000"/>
          <w:sz w:val="24"/>
          <w:szCs w:val="24"/>
        </w:rPr>
        <w:t>assessor</w:t>
      </w:r>
      <w:r w:rsidR="00F311DB">
        <w:rPr>
          <w:rFonts w:cstheme="minorHAnsi"/>
          <w:color w:val="000000"/>
          <w:sz w:val="24"/>
          <w:szCs w:val="24"/>
        </w:rPr>
        <w:t xml:space="preserve"> will write a</w:t>
      </w:r>
      <w:r w:rsidR="00256922" w:rsidRPr="00256922">
        <w:rPr>
          <w:rFonts w:cstheme="minorHAnsi"/>
          <w:color w:val="000000"/>
          <w:sz w:val="24"/>
          <w:szCs w:val="24"/>
          <w:shd w:val="clear" w:color="auto" w:fill="FFFFFF"/>
        </w:rPr>
        <w:t xml:space="preserve"> detailed report outlining observations and concerns for you to share with your GP, </w:t>
      </w:r>
      <w:proofErr w:type="gramStart"/>
      <w:r w:rsidR="00256922" w:rsidRPr="00256922">
        <w:rPr>
          <w:rFonts w:cstheme="minorHAnsi"/>
          <w:color w:val="000000"/>
          <w:sz w:val="24"/>
          <w:szCs w:val="24"/>
          <w:shd w:val="clear" w:color="auto" w:fill="FFFFFF"/>
        </w:rPr>
        <w:t>School</w:t>
      </w:r>
      <w:proofErr w:type="gramEnd"/>
      <w:r w:rsidR="00256922" w:rsidRPr="00256922">
        <w:rPr>
          <w:rFonts w:cstheme="minorHAnsi"/>
          <w:color w:val="000000"/>
          <w:sz w:val="24"/>
          <w:szCs w:val="24"/>
          <w:shd w:val="clear" w:color="auto" w:fill="FFFFFF"/>
        </w:rPr>
        <w:t xml:space="preserve"> and any other services that you may wish too.</w:t>
      </w:r>
      <w:r w:rsidR="00083EE0" w:rsidRPr="00256922">
        <w:rPr>
          <w:rFonts w:cstheme="minorHAnsi"/>
          <w:color w:val="000000"/>
          <w:sz w:val="24"/>
          <w:szCs w:val="24"/>
          <w:shd w:val="clear" w:color="auto" w:fill="FFFFFF"/>
        </w:rPr>
        <w:t> </w:t>
      </w:r>
    </w:p>
    <w:p w14:paraId="1DA150AC" w14:textId="77777777" w:rsidR="00256922" w:rsidRPr="00256922" w:rsidRDefault="00256922" w:rsidP="00A90220">
      <w:pPr>
        <w:rPr>
          <w:rFonts w:cstheme="minorHAnsi"/>
          <w:color w:val="000000"/>
          <w:sz w:val="24"/>
          <w:szCs w:val="24"/>
          <w:shd w:val="clear" w:color="auto" w:fill="FFFFFF"/>
        </w:rPr>
      </w:pPr>
      <w:r w:rsidRPr="00256922">
        <w:rPr>
          <w:rFonts w:cstheme="minorHAnsi"/>
          <w:color w:val="000000"/>
          <w:sz w:val="24"/>
          <w:szCs w:val="24"/>
          <w:shd w:val="clear" w:color="auto" w:fill="FFFFFF"/>
        </w:rPr>
        <w:t>We always aim to send your report to you as quickly as possible and we do our best to send you your report within 12-14 </w:t>
      </w:r>
      <w:r w:rsidRPr="00256922">
        <w:rPr>
          <w:rStyle w:val="Strong"/>
          <w:rFonts w:cstheme="minorHAnsi"/>
          <w:color w:val="000000"/>
          <w:sz w:val="24"/>
          <w:szCs w:val="24"/>
          <w:u w:val="single"/>
          <w:shd w:val="clear" w:color="auto" w:fill="FFFFFF"/>
        </w:rPr>
        <w:t>working days</w:t>
      </w:r>
      <w:r w:rsidRPr="00256922">
        <w:rPr>
          <w:rFonts w:cstheme="minorHAnsi"/>
          <w:color w:val="000000"/>
          <w:sz w:val="24"/>
          <w:szCs w:val="24"/>
          <w:shd w:val="clear" w:color="auto" w:fill="FFFFFF"/>
        </w:rPr>
        <w:t xml:space="preserve">, however this can take longer during busy </w:t>
      </w:r>
      <w:proofErr w:type="gramStart"/>
      <w:r w:rsidRPr="00256922">
        <w:rPr>
          <w:rFonts w:cstheme="minorHAnsi"/>
          <w:color w:val="000000"/>
          <w:sz w:val="24"/>
          <w:szCs w:val="24"/>
          <w:shd w:val="clear" w:color="auto" w:fill="FFFFFF"/>
        </w:rPr>
        <w:t>periods</w:t>
      </w:r>
      <w:proofErr w:type="gramEnd"/>
      <w:r w:rsidRPr="00256922">
        <w:rPr>
          <w:rFonts w:cstheme="minorHAnsi"/>
          <w:color w:val="000000"/>
          <w:sz w:val="24"/>
          <w:szCs w:val="24"/>
          <w:shd w:val="clear" w:color="auto" w:fill="FFFFFF"/>
        </w:rPr>
        <w:t xml:space="preserve"> and we do thank you for your patience and understanding.</w:t>
      </w:r>
    </w:p>
    <w:p w14:paraId="13FAC0FC" w14:textId="4438A76C" w:rsidR="00256922" w:rsidRDefault="00256922" w:rsidP="00A90220">
      <w:pPr>
        <w:rPr>
          <w:rFonts w:cstheme="minorHAnsi"/>
          <w:color w:val="000000"/>
          <w:sz w:val="24"/>
          <w:szCs w:val="24"/>
          <w:shd w:val="clear" w:color="auto" w:fill="FFFFFF"/>
        </w:rPr>
      </w:pPr>
      <w:r w:rsidRPr="00256922">
        <w:rPr>
          <w:rFonts w:cstheme="minorHAnsi"/>
          <w:color w:val="000000"/>
          <w:sz w:val="24"/>
          <w:szCs w:val="24"/>
          <w:shd w:val="clear" w:color="auto" w:fill="FFFFFF"/>
        </w:rPr>
        <w:t xml:space="preserve">If your </w:t>
      </w:r>
      <w:r w:rsidR="001C7BA0">
        <w:rPr>
          <w:rFonts w:cstheme="minorHAnsi"/>
          <w:color w:val="000000"/>
          <w:sz w:val="24"/>
          <w:szCs w:val="24"/>
          <w:shd w:val="clear" w:color="auto" w:fill="FFFFFF"/>
        </w:rPr>
        <w:t>report</w:t>
      </w:r>
      <w:r w:rsidRPr="00256922">
        <w:rPr>
          <w:rFonts w:cstheme="minorHAnsi"/>
          <w:color w:val="000000"/>
          <w:sz w:val="24"/>
          <w:szCs w:val="24"/>
          <w:shd w:val="clear" w:color="auto" w:fill="FFFFFF"/>
        </w:rPr>
        <w:t xml:space="preserve"> recommends further investigation towards a full ASD diagnosis, we can provide you with the details of a private consultant or advise how you can pursue this via the NHS</w:t>
      </w:r>
      <w:r w:rsidR="00D03BD8">
        <w:rPr>
          <w:rFonts w:cstheme="minorHAnsi"/>
          <w:color w:val="000000"/>
          <w:sz w:val="24"/>
          <w:szCs w:val="24"/>
          <w:shd w:val="clear" w:color="auto" w:fill="FFFFFF"/>
        </w:rPr>
        <w:t xml:space="preserve"> - </w:t>
      </w:r>
      <w:r w:rsidRPr="00256922">
        <w:rPr>
          <w:rFonts w:cstheme="minorHAnsi"/>
          <w:color w:val="000000"/>
          <w:sz w:val="24"/>
          <w:szCs w:val="24"/>
          <w:shd w:val="clear" w:color="auto" w:fill="FFFFFF"/>
        </w:rPr>
        <w:t xml:space="preserve">if you would like this information, please do just contact us and we will be </w:t>
      </w:r>
      <w:r w:rsidR="00D03BD8">
        <w:rPr>
          <w:rFonts w:cstheme="minorHAnsi"/>
          <w:color w:val="000000"/>
          <w:sz w:val="24"/>
          <w:szCs w:val="24"/>
          <w:shd w:val="clear" w:color="auto" w:fill="FFFFFF"/>
        </w:rPr>
        <w:t xml:space="preserve">very </w:t>
      </w:r>
      <w:r w:rsidRPr="00256922">
        <w:rPr>
          <w:rFonts w:cstheme="minorHAnsi"/>
          <w:color w:val="000000"/>
          <w:sz w:val="24"/>
          <w:szCs w:val="24"/>
          <w:shd w:val="clear" w:color="auto" w:fill="FFFFFF"/>
        </w:rPr>
        <w:t xml:space="preserve">happy to send you further details. </w:t>
      </w:r>
    </w:p>
    <w:p w14:paraId="6CDC95E7" w14:textId="77777777" w:rsidR="001C7BA0" w:rsidRDefault="001C7BA0" w:rsidP="00A90220">
      <w:pPr>
        <w:rPr>
          <w:rFonts w:cstheme="minorHAnsi"/>
          <w:color w:val="000000"/>
          <w:sz w:val="24"/>
          <w:szCs w:val="24"/>
          <w:shd w:val="clear" w:color="auto" w:fill="FFFFFF"/>
        </w:rPr>
      </w:pPr>
    </w:p>
    <w:p w14:paraId="4227A807" w14:textId="77777777" w:rsidR="001C7BA0" w:rsidRDefault="001C7BA0" w:rsidP="001C7BA0">
      <w:pPr>
        <w:rPr>
          <w:rFonts w:cstheme="minorHAnsi"/>
          <w:b/>
          <w:bCs/>
          <w:color w:val="2E74B5" w:themeColor="accent1" w:themeShade="BF"/>
          <w:sz w:val="28"/>
          <w:szCs w:val="28"/>
          <w:shd w:val="clear" w:color="auto" w:fill="FFFFFF"/>
        </w:rPr>
      </w:pPr>
      <w:r w:rsidRPr="001C7BA0">
        <w:rPr>
          <w:rFonts w:cstheme="minorHAnsi"/>
          <w:b/>
          <w:bCs/>
          <w:color w:val="2E74B5" w:themeColor="accent1" w:themeShade="BF"/>
          <w:sz w:val="28"/>
          <w:szCs w:val="28"/>
          <w:shd w:val="clear" w:color="auto" w:fill="FFFFFF"/>
        </w:rPr>
        <w:t>Commonly Asked Questions</w:t>
      </w:r>
    </w:p>
    <w:p w14:paraId="5ACAD2C4" w14:textId="5DEA5F34" w:rsidR="00D03BD8" w:rsidRPr="00D03BD8" w:rsidRDefault="00083EE0" w:rsidP="00D03BD8">
      <w:pPr>
        <w:pStyle w:val="NoSpacing"/>
      </w:pPr>
      <w:r>
        <w:rPr>
          <w:rFonts w:ascii="Arial" w:hAnsi="Arial" w:cs="Arial"/>
        </w:rPr>
        <w:br/>
      </w:r>
      <w:r w:rsidRPr="00D03BD8">
        <w:rPr>
          <w:rStyle w:val="Strong"/>
          <w:rFonts w:cstheme="minorHAnsi"/>
          <w:color w:val="2E74B5" w:themeColor="accent1" w:themeShade="BF"/>
          <w:sz w:val="24"/>
          <w:szCs w:val="24"/>
          <w:shd w:val="clear" w:color="auto" w:fill="FFFFFF"/>
        </w:rPr>
        <w:t xml:space="preserve">Is the </w:t>
      </w:r>
      <w:r w:rsidR="00476DBA">
        <w:rPr>
          <w:rStyle w:val="Strong"/>
          <w:rFonts w:cstheme="minorHAnsi"/>
          <w:color w:val="2E74B5" w:themeColor="accent1" w:themeShade="BF"/>
          <w:sz w:val="24"/>
          <w:szCs w:val="24"/>
          <w:shd w:val="clear" w:color="auto" w:fill="FFFFFF"/>
        </w:rPr>
        <w:t>S</w:t>
      </w:r>
      <w:r w:rsidRPr="00D03BD8">
        <w:rPr>
          <w:rStyle w:val="Strong"/>
          <w:rFonts w:cstheme="minorHAnsi"/>
          <w:color w:val="2E74B5" w:themeColor="accent1" w:themeShade="BF"/>
          <w:sz w:val="24"/>
          <w:szCs w:val="24"/>
          <w:shd w:val="clear" w:color="auto" w:fill="FFFFFF"/>
        </w:rPr>
        <w:t>creening</w:t>
      </w:r>
      <w:r w:rsidR="00476DBA">
        <w:rPr>
          <w:rStyle w:val="Strong"/>
          <w:rFonts w:cstheme="minorHAnsi"/>
          <w:color w:val="2E74B5" w:themeColor="accent1" w:themeShade="BF"/>
          <w:sz w:val="24"/>
          <w:szCs w:val="24"/>
          <w:shd w:val="clear" w:color="auto" w:fill="FFFFFF"/>
        </w:rPr>
        <w:t xml:space="preserve"> Assessment</w:t>
      </w:r>
      <w:r w:rsidRPr="00D03BD8">
        <w:rPr>
          <w:rStyle w:val="Strong"/>
          <w:rFonts w:cstheme="minorHAnsi"/>
          <w:color w:val="2E74B5" w:themeColor="accent1" w:themeShade="BF"/>
          <w:sz w:val="24"/>
          <w:szCs w:val="24"/>
          <w:shd w:val="clear" w:color="auto" w:fill="FFFFFF"/>
        </w:rPr>
        <w:t xml:space="preserve"> an ADHD diagnosis?</w:t>
      </w:r>
      <w:r w:rsidRPr="00D03BD8">
        <w:br/>
      </w:r>
      <w:r w:rsidRPr="00D03BD8">
        <w:rPr>
          <w:shd w:val="clear" w:color="auto" w:fill="FFFFFF"/>
        </w:rPr>
        <w:t>The Screening Assessment is </w:t>
      </w:r>
      <w:r w:rsidRPr="00D03BD8">
        <w:rPr>
          <w:rStyle w:val="Strong"/>
          <w:rFonts w:cstheme="minorHAnsi"/>
          <w:color w:val="000000"/>
          <w:sz w:val="24"/>
          <w:szCs w:val="24"/>
          <w:shd w:val="clear" w:color="auto" w:fill="FFFFFF"/>
        </w:rPr>
        <w:t>not</w:t>
      </w:r>
      <w:r w:rsidRPr="00D03BD8">
        <w:rPr>
          <w:shd w:val="clear" w:color="auto" w:fill="FFFFFF"/>
        </w:rPr>
        <w:t> an ADHD diagnosis, however the assessment does include observing for behaviours indicative of ADHD.</w:t>
      </w:r>
      <w:r w:rsidRPr="00D03BD8">
        <w:br/>
      </w:r>
      <w:r w:rsidRPr="00D03BD8">
        <w:rPr>
          <w:shd w:val="clear" w:color="auto" w:fill="FFFFFF"/>
        </w:rPr>
        <w:t> </w:t>
      </w:r>
      <w:r w:rsidRPr="00D03BD8">
        <w:br/>
      </w:r>
      <w:r w:rsidRPr="00D03BD8">
        <w:rPr>
          <w:rStyle w:val="Strong"/>
          <w:rFonts w:cstheme="minorHAnsi"/>
          <w:color w:val="2E74B5" w:themeColor="accent1" w:themeShade="BF"/>
          <w:sz w:val="24"/>
          <w:szCs w:val="24"/>
          <w:shd w:val="clear" w:color="auto" w:fill="FFFFFF"/>
        </w:rPr>
        <w:t>Is the Report recognised by the NHS?</w:t>
      </w:r>
      <w:r w:rsidRPr="00D03BD8">
        <w:br/>
      </w:r>
      <w:r w:rsidRPr="00D03BD8">
        <w:rPr>
          <w:shd w:val="clear" w:color="auto" w:fill="FFFFFF"/>
        </w:rPr>
        <w:t>Our ASD Screening Assessment is conducted by fully trained assessors and to date we have not received any feedback from patients who have experienced difficulties when presenting the report to their GP or other health professionals.</w:t>
      </w:r>
      <w:r w:rsidRPr="00D03BD8">
        <w:br/>
      </w:r>
    </w:p>
    <w:p w14:paraId="2D6E30C0" w14:textId="77777777" w:rsidR="00476DBA" w:rsidRDefault="00D03BD8" w:rsidP="00D03BD8">
      <w:pPr>
        <w:pStyle w:val="NoSpacing"/>
        <w:rPr>
          <w:shd w:val="clear" w:color="auto" w:fill="FFFFFF"/>
        </w:rPr>
      </w:pPr>
      <w:r w:rsidRPr="00D03BD8">
        <w:rPr>
          <w:rStyle w:val="Strong"/>
          <w:rFonts w:cstheme="minorHAnsi"/>
          <w:color w:val="2E74B5" w:themeColor="accent1" w:themeShade="BF"/>
          <w:sz w:val="24"/>
          <w:szCs w:val="24"/>
          <w:shd w:val="clear" w:color="auto" w:fill="FFFFFF"/>
        </w:rPr>
        <w:t>Is there parking at The Butterfly Room?</w:t>
      </w:r>
      <w:r w:rsidRPr="00D03BD8">
        <w:br/>
      </w:r>
      <w:proofErr w:type="gramStart"/>
      <w:r w:rsidRPr="00D03BD8">
        <w:rPr>
          <w:shd w:val="clear" w:color="auto" w:fill="FFFFFF"/>
        </w:rPr>
        <w:t>Yes</w:t>
      </w:r>
      <w:proofErr w:type="gramEnd"/>
      <w:r w:rsidRPr="00D03BD8">
        <w:rPr>
          <w:shd w:val="clear" w:color="auto" w:fill="FFFFFF"/>
        </w:rPr>
        <w:t xml:space="preserve"> we do have parking on site.</w:t>
      </w:r>
    </w:p>
    <w:p w14:paraId="77B0F4FD" w14:textId="77777777" w:rsidR="00476DBA" w:rsidRDefault="00476DBA" w:rsidP="00D03BD8">
      <w:pPr>
        <w:pStyle w:val="NoSpacing"/>
        <w:rPr>
          <w:shd w:val="clear" w:color="auto" w:fill="FFFFFF"/>
        </w:rPr>
      </w:pPr>
    </w:p>
    <w:p w14:paraId="3F32BC60" w14:textId="03532ABB" w:rsidR="00476DBA" w:rsidRPr="00476DBA" w:rsidRDefault="00476DBA" w:rsidP="00D03BD8">
      <w:pPr>
        <w:pStyle w:val="NoSpacing"/>
        <w:rPr>
          <w:b/>
          <w:bCs/>
          <w:color w:val="2E74B5" w:themeColor="accent1" w:themeShade="BF"/>
          <w:sz w:val="24"/>
          <w:szCs w:val="24"/>
          <w:shd w:val="clear" w:color="auto" w:fill="FFFFFF"/>
        </w:rPr>
      </w:pPr>
      <w:r w:rsidRPr="00476DBA">
        <w:rPr>
          <w:b/>
          <w:bCs/>
          <w:color w:val="2E74B5" w:themeColor="accent1" w:themeShade="BF"/>
          <w:sz w:val="24"/>
          <w:szCs w:val="24"/>
          <w:shd w:val="clear" w:color="auto" w:fill="FFFFFF"/>
        </w:rPr>
        <w:t>Can siblings come into the Assessment?</w:t>
      </w:r>
    </w:p>
    <w:p w14:paraId="4DD63D92" w14:textId="4560679F" w:rsidR="00476DBA" w:rsidRDefault="00476DBA" w:rsidP="00D03BD8">
      <w:pPr>
        <w:pStyle w:val="NoSpacing"/>
        <w:rPr>
          <w:shd w:val="clear" w:color="auto" w:fill="FFFFFF"/>
        </w:rPr>
      </w:pPr>
      <w:r>
        <w:rPr>
          <w:shd w:val="clear" w:color="auto" w:fill="FFFFFF"/>
        </w:rPr>
        <w:t xml:space="preserve">Unfortunately, siblings are not able to come into the Screening Assessment. </w:t>
      </w:r>
      <w:r w:rsidR="00D03BD8" w:rsidRPr="00D03BD8">
        <w:br/>
      </w:r>
      <w:r w:rsidR="00D03BD8" w:rsidRPr="00D03BD8">
        <w:rPr>
          <w:shd w:val="clear" w:color="auto" w:fill="FFFFFF"/>
        </w:rPr>
        <w:t> </w:t>
      </w:r>
      <w:r w:rsidR="00D03BD8" w:rsidRPr="00D03BD8">
        <w:br/>
      </w:r>
      <w:r w:rsidR="00D03BD8">
        <w:rPr>
          <w:rStyle w:val="Strong"/>
          <w:rFonts w:cstheme="minorHAnsi"/>
          <w:color w:val="2E74B5" w:themeColor="accent1" w:themeShade="BF"/>
          <w:sz w:val="24"/>
          <w:szCs w:val="24"/>
          <w:shd w:val="clear" w:color="auto" w:fill="FFFFFF"/>
        </w:rPr>
        <w:t>Can siblings wait in our waiting area?</w:t>
      </w:r>
      <w:r w:rsidR="00D03BD8" w:rsidRPr="00D03BD8">
        <w:br/>
      </w:r>
      <w:r w:rsidR="005A143D">
        <w:rPr>
          <w:shd w:val="clear" w:color="auto" w:fill="FFFFFF"/>
        </w:rPr>
        <w:t>S</w:t>
      </w:r>
      <w:r>
        <w:rPr>
          <w:shd w:val="clear" w:color="auto" w:fill="FFFFFF"/>
        </w:rPr>
        <w:t xml:space="preserve">iblings are not able to wait in our waiting area on their own, all children must be </w:t>
      </w:r>
      <w:proofErr w:type="gramStart"/>
      <w:r>
        <w:rPr>
          <w:shd w:val="clear" w:color="auto" w:fill="FFFFFF"/>
        </w:rPr>
        <w:t>supervised by a responsible adult at all times</w:t>
      </w:r>
      <w:proofErr w:type="gramEnd"/>
      <w:r>
        <w:rPr>
          <w:shd w:val="clear" w:color="auto" w:fill="FFFFFF"/>
        </w:rPr>
        <w:t xml:space="preserve">. </w:t>
      </w:r>
    </w:p>
    <w:p w14:paraId="39DC1D8E" w14:textId="686F4ECF" w:rsidR="00083EE0" w:rsidRPr="00476DBA" w:rsidRDefault="00083EE0" w:rsidP="00D03BD8">
      <w:pPr>
        <w:pStyle w:val="NoSpacing"/>
        <w:rPr>
          <w:shd w:val="clear" w:color="auto" w:fill="FFFFFF"/>
        </w:rPr>
      </w:pPr>
    </w:p>
    <w:p w14:paraId="4C66973E" w14:textId="195B2161" w:rsidR="00083EE0" w:rsidRPr="004C4E7A" w:rsidRDefault="004C4E7A" w:rsidP="00083EE0">
      <w:pPr>
        <w:shd w:val="clear" w:color="auto" w:fill="FFFFFF"/>
        <w:spacing w:after="0" w:line="240" w:lineRule="auto"/>
        <w:rPr>
          <w:rFonts w:eastAsia="Times New Roman" w:cstheme="minorHAnsi"/>
          <w:color w:val="222222"/>
          <w:sz w:val="24"/>
          <w:szCs w:val="24"/>
          <w:lang w:eastAsia="en-GB"/>
        </w:rPr>
      </w:pPr>
      <w:r w:rsidRPr="004C4E7A">
        <w:rPr>
          <w:rStyle w:val="Strong"/>
          <w:rFonts w:cstheme="minorHAnsi"/>
          <w:color w:val="2E74B5" w:themeColor="accent1" w:themeShade="BF"/>
          <w:sz w:val="24"/>
          <w:szCs w:val="24"/>
          <w:shd w:val="clear" w:color="auto" w:fill="FFFFFF"/>
        </w:rPr>
        <w:t>Do you provide a full ASD Diagnosis?</w:t>
      </w:r>
      <w:r w:rsidRPr="004C4E7A">
        <w:rPr>
          <w:rFonts w:cstheme="minorHAnsi"/>
          <w:color w:val="000000"/>
        </w:rPr>
        <w:br/>
      </w:r>
      <w:r w:rsidRPr="004C4E7A">
        <w:rPr>
          <w:rFonts w:cstheme="minorHAnsi"/>
          <w:color w:val="000000"/>
          <w:shd w:val="clear" w:color="auto" w:fill="FFFFFF"/>
        </w:rPr>
        <w:t>Unfortunately, this is no longer a service we offer, however if following your ASD Screening Assessment your assessor recommends that a formal ASD diagnosis should be pursued, we are able to provide you with information on how you can progress this both via the NHS and privately.</w:t>
      </w:r>
    </w:p>
    <w:p w14:paraId="5A690D3F" w14:textId="0B2E04C7" w:rsidR="000A14DD" w:rsidRDefault="000A14DD" w:rsidP="00083EE0">
      <w:pPr>
        <w:shd w:val="clear" w:color="auto" w:fill="FFFFFF"/>
        <w:spacing w:after="0" w:line="240" w:lineRule="auto"/>
        <w:rPr>
          <w:rFonts w:ascii="Arial" w:eastAsia="Times New Roman" w:hAnsi="Arial" w:cs="Arial"/>
          <w:color w:val="222222"/>
          <w:sz w:val="24"/>
          <w:szCs w:val="24"/>
          <w:lang w:eastAsia="en-GB"/>
        </w:rPr>
      </w:pPr>
    </w:p>
    <w:p w14:paraId="7F7A066E" w14:textId="07559663" w:rsidR="000A14DD" w:rsidRDefault="000A14DD" w:rsidP="00083EE0">
      <w:pPr>
        <w:shd w:val="clear" w:color="auto" w:fill="FFFFFF"/>
        <w:spacing w:after="0" w:line="240" w:lineRule="auto"/>
        <w:rPr>
          <w:rFonts w:ascii="Arial" w:eastAsia="Times New Roman" w:hAnsi="Arial" w:cs="Arial"/>
          <w:color w:val="222222"/>
          <w:sz w:val="24"/>
          <w:szCs w:val="24"/>
          <w:lang w:eastAsia="en-GB"/>
        </w:rPr>
      </w:pPr>
    </w:p>
    <w:p w14:paraId="79770125" w14:textId="6573D696" w:rsidR="000A14DD" w:rsidRDefault="000A14DD" w:rsidP="00083EE0">
      <w:pPr>
        <w:shd w:val="clear" w:color="auto" w:fill="FFFFFF"/>
        <w:spacing w:after="0" w:line="240" w:lineRule="auto"/>
        <w:rPr>
          <w:rFonts w:ascii="Arial" w:eastAsia="Times New Roman" w:hAnsi="Arial" w:cs="Arial"/>
          <w:color w:val="222222"/>
          <w:sz w:val="24"/>
          <w:szCs w:val="24"/>
          <w:lang w:eastAsia="en-GB"/>
        </w:rPr>
      </w:pPr>
    </w:p>
    <w:p w14:paraId="27FC12EF" w14:textId="0C6F1785" w:rsidR="000A14DD" w:rsidRDefault="000A14DD" w:rsidP="00083EE0">
      <w:pPr>
        <w:shd w:val="clear" w:color="auto" w:fill="FFFFFF"/>
        <w:spacing w:after="0" w:line="240" w:lineRule="auto"/>
        <w:rPr>
          <w:rFonts w:ascii="Arial" w:eastAsia="Times New Roman" w:hAnsi="Arial" w:cs="Arial"/>
          <w:color w:val="222222"/>
          <w:sz w:val="24"/>
          <w:szCs w:val="24"/>
          <w:lang w:eastAsia="en-GB"/>
        </w:rPr>
      </w:pPr>
    </w:p>
    <w:p w14:paraId="1CE601BD" w14:textId="3EDD80E2" w:rsidR="000A14DD" w:rsidRDefault="000A14DD" w:rsidP="00083EE0">
      <w:pPr>
        <w:shd w:val="clear" w:color="auto" w:fill="FFFFFF"/>
        <w:spacing w:after="0" w:line="240" w:lineRule="auto"/>
        <w:rPr>
          <w:rFonts w:ascii="Arial" w:eastAsia="Times New Roman" w:hAnsi="Arial" w:cs="Arial"/>
          <w:color w:val="222222"/>
          <w:sz w:val="24"/>
          <w:szCs w:val="24"/>
          <w:lang w:eastAsia="en-GB"/>
        </w:rPr>
      </w:pPr>
    </w:p>
    <w:p w14:paraId="52A6340B" w14:textId="4D2770F2" w:rsidR="000A14DD" w:rsidRDefault="000A14DD" w:rsidP="00083EE0">
      <w:pPr>
        <w:shd w:val="clear" w:color="auto" w:fill="FFFFFF"/>
        <w:spacing w:after="0" w:line="240" w:lineRule="auto"/>
        <w:rPr>
          <w:rFonts w:ascii="Arial" w:eastAsia="Times New Roman" w:hAnsi="Arial" w:cs="Arial"/>
          <w:color w:val="222222"/>
          <w:sz w:val="24"/>
          <w:szCs w:val="24"/>
          <w:lang w:eastAsia="en-GB"/>
        </w:rPr>
      </w:pPr>
    </w:p>
    <w:p w14:paraId="0BD806FE" w14:textId="77777777" w:rsidR="00BA0AA8" w:rsidRDefault="00BA0AA8" w:rsidP="000A14DD">
      <w:pPr>
        <w:rPr>
          <w:b/>
          <w:color w:val="2E74B5" w:themeColor="accent1" w:themeShade="BF"/>
          <w:sz w:val="32"/>
          <w:szCs w:val="32"/>
        </w:rPr>
      </w:pPr>
    </w:p>
    <w:p w14:paraId="0F005CB6" w14:textId="7E7327BF" w:rsidR="000A14DD" w:rsidRDefault="00BA0AA8" w:rsidP="000A14DD">
      <w:pPr>
        <w:rPr>
          <w:b/>
          <w:color w:val="2E74B5" w:themeColor="accent1" w:themeShade="BF"/>
          <w:sz w:val="32"/>
          <w:szCs w:val="32"/>
        </w:rPr>
      </w:pPr>
      <w:r>
        <w:rPr>
          <w:b/>
          <w:color w:val="2E74B5" w:themeColor="accent1" w:themeShade="BF"/>
          <w:sz w:val="32"/>
          <w:szCs w:val="32"/>
        </w:rPr>
        <w:lastRenderedPageBreak/>
        <w:t>Meet Our Assessors</w:t>
      </w:r>
    </w:p>
    <w:p w14:paraId="22C8CD24" w14:textId="04D4BFCB" w:rsidR="00BA0AA8" w:rsidRDefault="00BA0AA8" w:rsidP="000A14DD">
      <w:pPr>
        <w:rPr>
          <w:b/>
          <w:sz w:val="24"/>
          <w:szCs w:val="24"/>
        </w:rPr>
      </w:pPr>
      <w:r w:rsidRPr="00BA0AA8">
        <w:rPr>
          <w:b/>
          <w:sz w:val="24"/>
          <w:szCs w:val="24"/>
        </w:rPr>
        <w:t xml:space="preserve">Your appointment email and letter will tell you which assessor you will be meeting. </w:t>
      </w:r>
    </w:p>
    <w:p w14:paraId="70CE903B" w14:textId="122B7C5F" w:rsidR="00BA0AA8" w:rsidRPr="00BA0AA8" w:rsidRDefault="00BA0AA8" w:rsidP="000A14DD">
      <w:pPr>
        <w:rPr>
          <w:b/>
          <w:sz w:val="24"/>
          <w:szCs w:val="24"/>
        </w:rPr>
      </w:pPr>
      <w:r w:rsidRPr="00BA0AA8">
        <w:rPr>
          <w:rFonts w:ascii="Arial" w:eastAsia="Times New Roman" w:hAnsi="Arial" w:cs="Arial"/>
          <w:noProof/>
          <w:color w:val="222222"/>
          <w:sz w:val="24"/>
          <w:szCs w:val="24"/>
          <w:lang w:eastAsia="en-GB"/>
        </w:rPr>
        <mc:AlternateContent>
          <mc:Choice Requires="wps">
            <w:drawing>
              <wp:anchor distT="45720" distB="45720" distL="114300" distR="114300" simplePos="0" relativeHeight="251661312" behindDoc="0" locked="0" layoutInCell="1" allowOverlap="1" wp14:anchorId="07AC53B7" wp14:editId="11C53228">
                <wp:simplePos x="0" y="0"/>
                <wp:positionH relativeFrom="column">
                  <wp:posOffset>3219450</wp:posOffset>
                </wp:positionH>
                <wp:positionV relativeFrom="paragraph">
                  <wp:posOffset>283210</wp:posOffset>
                </wp:positionV>
                <wp:extent cx="20955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32F89676" w14:textId="7454FEA4" w:rsidR="00BA0AA8" w:rsidRDefault="00BA0AA8">
                            <w:r>
                              <w:rPr>
                                <w:noProof/>
                              </w:rPr>
                              <w:drawing>
                                <wp:inline distT="0" distB="0" distL="0" distR="0" wp14:anchorId="631F7681" wp14:editId="19E68DE1">
                                  <wp:extent cx="1809115" cy="2294848"/>
                                  <wp:effectExtent l="0" t="0" r="635"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rotWithShape="1">
                                          <a:blip r:embed="rId8">
                                            <a:extLst>
                                              <a:ext uri="{28A0092B-C50C-407E-A947-70E740481C1C}">
                                                <a14:useLocalDpi xmlns:a14="http://schemas.microsoft.com/office/drawing/2010/main" val="0"/>
                                              </a:ext>
                                            </a:extLst>
                                          </a:blip>
                                          <a:srcRect t="7468" b="6850"/>
                                          <a:stretch/>
                                        </pic:blipFill>
                                        <pic:spPr bwMode="auto">
                                          <a:xfrm>
                                            <a:off x="0" y="0"/>
                                            <a:ext cx="1833354" cy="232559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AC53B7" id="_x0000_t202" coordsize="21600,21600" o:spt="202" path="m,l,21600r21600,l21600,xe">
                <v:stroke joinstyle="miter"/>
                <v:path gradientshapeok="t" o:connecttype="rect"/>
              </v:shapetype>
              <v:shape id="_x0000_s1027" type="#_x0000_t202" style="position:absolute;margin-left:253.5pt;margin-top:22.3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" stroked="f">
                <v:textbox style="mso-fit-shape-to-text:t">
                  <w:txbxContent>
                    <w:p w14:paraId="32F89676" w14:textId="7454FEA4" w:rsidR="00BA0AA8" w:rsidRDefault="00BA0AA8">
                      <w:r>
                        <w:rPr>
                          <w:noProof/>
                        </w:rPr>
                        <w:drawing>
                          <wp:inline distT="0" distB="0" distL="0" distR="0" wp14:anchorId="631F7681" wp14:editId="19E68DE1">
                            <wp:extent cx="1809115" cy="2294848"/>
                            <wp:effectExtent l="0" t="0" r="635"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rotWithShape="1">
                                    <a:blip r:embed="rId9">
                                      <a:extLst>
                                        <a:ext uri="{28A0092B-C50C-407E-A947-70E740481C1C}">
                                          <a14:useLocalDpi xmlns:a14="http://schemas.microsoft.com/office/drawing/2010/main" val="0"/>
                                        </a:ext>
                                      </a:extLst>
                                    </a:blip>
                                    <a:srcRect t="7468" b="6850"/>
                                    <a:stretch/>
                                  </pic:blipFill>
                                  <pic:spPr bwMode="auto">
                                    <a:xfrm>
                                      <a:off x="0" y="0"/>
                                      <a:ext cx="1833354" cy="232559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70AC1D34" w14:textId="294F11B8" w:rsidR="00BA0AA8" w:rsidRDefault="00787121" w:rsidP="00083EE0">
      <w:pPr>
        <w:shd w:val="clear" w:color="auto" w:fill="FFFFFF"/>
        <w:spacing w:after="0" w:line="240" w:lineRule="auto"/>
        <w:rPr>
          <w:rFonts w:ascii="Arial" w:eastAsia="Times New Roman" w:hAnsi="Arial" w:cs="Arial"/>
          <w:color w:val="222222"/>
          <w:sz w:val="24"/>
          <w:szCs w:val="24"/>
          <w:lang w:eastAsia="en-GB"/>
        </w:rPr>
      </w:pPr>
      <w:r w:rsidRPr="00787121">
        <w:rPr>
          <w:rFonts w:ascii="Arial" w:eastAsia="Times New Roman" w:hAnsi="Arial" w:cs="Arial"/>
          <w:noProof/>
          <w:color w:val="222222"/>
          <w:sz w:val="24"/>
          <w:szCs w:val="24"/>
          <w:lang w:eastAsia="en-GB"/>
        </w:rPr>
        <mc:AlternateContent>
          <mc:Choice Requires="wps">
            <w:drawing>
              <wp:anchor distT="45720" distB="45720" distL="114300" distR="114300" simplePos="0" relativeHeight="251671552" behindDoc="0" locked="0" layoutInCell="1" allowOverlap="1" wp14:anchorId="7E193561" wp14:editId="2980912C">
                <wp:simplePos x="0" y="0"/>
                <wp:positionH relativeFrom="column">
                  <wp:posOffset>5414645</wp:posOffset>
                </wp:positionH>
                <wp:positionV relativeFrom="paragraph">
                  <wp:posOffset>781050</wp:posOffset>
                </wp:positionV>
                <wp:extent cx="1476375" cy="1404620"/>
                <wp:effectExtent l="0" t="0" r="9525"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7FAAA636" w14:textId="1208F982" w:rsidR="00787121" w:rsidRPr="00787121" w:rsidRDefault="00787121" w:rsidP="00787121">
                            <w:pPr>
                              <w:rPr>
                                <w:b/>
                                <w:color w:val="2E74B5" w:themeColor="accent1" w:themeShade="BF"/>
                                <w:sz w:val="48"/>
                                <w:szCs w:val="48"/>
                              </w:rPr>
                            </w:pPr>
                            <w:r>
                              <w:rPr>
                                <w:b/>
                                <w:color w:val="2E74B5" w:themeColor="accent1" w:themeShade="BF"/>
                                <w:sz w:val="48"/>
                                <w:szCs w:val="48"/>
                              </w:rPr>
                              <w:t>Katherine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193561" id="_x0000_s1028" type="#_x0000_t202" style="position:absolute;margin-left:426.35pt;margin-top:61.5pt;width:116.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IP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" stroked="f">
                <v:textbox style="mso-fit-shape-to-text:t">
                  <w:txbxContent>
                    <w:p w14:paraId="7FAAA636" w14:textId="1208F982" w:rsidR="00787121" w:rsidRPr="00787121" w:rsidRDefault="00787121" w:rsidP="00787121">
                      <w:pPr>
                        <w:rPr>
                          <w:b/>
                          <w:color w:val="2E74B5" w:themeColor="accent1" w:themeShade="BF"/>
                          <w:sz w:val="48"/>
                          <w:szCs w:val="48"/>
                        </w:rPr>
                      </w:pPr>
                      <w:r>
                        <w:rPr>
                          <w:b/>
                          <w:color w:val="2E74B5" w:themeColor="accent1" w:themeShade="BF"/>
                          <w:sz w:val="48"/>
                          <w:szCs w:val="48"/>
                        </w:rPr>
                        <w:t>Katherine</w:t>
                      </w:r>
                    </w:p>
                  </w:txbxContent>
                </v:textbox>
                <w10:wrap type="square"/>
              </v:shape>
            </w:pict>
          </mc:Fallback>
        </mc:AlternateContent>
      </w:r>
      <w:r w:rsidRPr="00787121">
        <w:rPr>
          <w:rFonts w:ascii="Arial" w:eastAsia="Times New Roman" w:hAnsi="Arial" w:cs="Arial"/>
          <w:noProof/>
          <w:color w:val="222222"/>
          <w:sz w:val="24"/>
          <w:szCs w:val="24"/>
          <w:lang w:eastAsia="en-GB"/>
        </w:rPr>
        <mc:AlternateContent>
          <mc:Choice Requires="wps">
            <w:drawing>
              <wp:anchor distT="45720" distB="45720" distL="114300" distR="114300" simplePos="0" relativeHeight="251665408" behindDoc="0" locked="0" layoutInCell="1" allowOverlap="1" wp14:anchorId="2B73A509" wp14:editId="74D5B9C2">
                <wp:simplePos x="0" y="0"/>
                <wp:positionH relativeFrom="column">
                  <wp:posOffset>1924050</wp:posOffset>
                </wp:positionH>
                <wp:positionV relativeFrom="paragraph">
                  <wp:posOffset>784225</wp:posOffset>
                </wp:positionV>
                <wp:extent cx="1247775" cy="1404620"/>
                <wp:effectExtent l="0" t="0" r="9525"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noFill/>
                          <a:miter lim="800000"/>
                          <a:headEnd/>
                          <a:tailEnd/>
                        </a:ln>
                      </wps:spPr>
                      <wps:txbx>
                        <w:txbxContent>
                          <w:p w14:paraId="6766D210" w14:textId="1FEF1330" w:rsidR="00787121" w:rsidRPr="00787121" w:rsidRDefault="00787121">
                            <w:pPr>
                              <w:rPr>
                                <w:b/>
                                <w:color w:val="2E74B5" w:themeColor="accent1" w:themeShade="BF"/>
                                <w:sz w:val="48"/>
                                <w:szCs w:val="48"/>
                              </w:rPr>
                            </w:pPr>
                            <w:r w:rsidRPr="00787121">
                              <w:rPr>
                                <w:b/>
                                <w:color w:val="2E74B5" w:themeColor="accent1" w:themeShade="BF"/>
                                <w:sz w:val="48"/>
                                <w:szCs w:val="48"/>
                              </w:rPr>
                              <w:t>Rachel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3A509" id="_x0000_s1029" type="#_x0000_t202" style="position:absolute;margin-left:151.5pt;margin-top:61.75pt;width:98.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IrEwIAAP4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" stroked="f">
                <v:textbox style="mso-fit-shape-to-text:t">
                  <w:txbxContent>
                    <w:p w14:paraId="6766D210" w14:textId="1FEF1330" w:rsidR="00787121" w:rsidRPr="00787121" w:rsidRDefault="00787121">
                      <w:pPr>
                        <w:rPr>
                          <w:b/>
                          <w:color w:val="2E74B5" w:themeColor="accent1" w:themeShade="BF"/>
                          <w:sz w:val="48"/>
                          <w:szCs w:val="48"/>
                        </w:rPr>
                      </w:pPr>
                      <w:r w:rsidRPr="00787121">
                        <w:rPr>
                          <w:b/>
                          <w:color w:val="2E74B5" w:themeColor="accent1" w:themeShade="BF"/>
                          <w:sz w:val="48"/>
                          <w:szCs w:val="48"/>
                        </w:rPr>
                        <w:t>Rachel</w:t>
                      </w:r>
                    </w:p>
                  </w:txbxContent>
                </v:textbox>
                <w10:wrap type="square"/>
              </v:shape>
            </w:pict>
          </mc:Fallback>
        </mc:AlternateContent>
      </w:r>
      <w:r w:rsidR="00BA0AA8">
        <w:rPr>
          <w:noProof/>
        </w:rPr>
        <w:drawing>
          <wp:inline distT="0" distB="0" distL="0" distR="0" wp14:anchorId="09EBB4C4" wp14:editId="44FD449E">
            <wp:extent cx="1807839" cy="2219325"/>
            <wp:effectExtent l="0" t="0" r="254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7947" cy="2231733"/>
                    </a:xfrm>
                    <a:prstGeom prst="rect">
                      <a:avLst/>
                    </a:prstGeom>
                    <a:noFill/>
                    <a:ln>
                      <a:noFill/>
                    </a:ln>
                  </pic:spPr>
                </pic:pic>
              </a:graphicData>
            </a:graphic>
          </wp:inline>
        </w:drawing>
      </w:r>
      <w:r w:rsidR="00BA0AA8">
        <w:rPr>
          <w:rFonts w:ascii="Arial" w:eastAsia="Times New Roman" w:hAnsi="Arial" w:cs="Arial"/>
          <w:color w:val="222222"/>
          <w:sz w:val="24"/>
          <w:szCs w:val="24"/>
          <w:lang w:eastAsia="en-GB"/>
        </w:rPr>
        <w:t xml:space="preserve"> </w:t>
      </w:r>
      <w:r w:rsidR="00BA0AA8">
        <w:rPr>
          <w:rFonts w:ascii="Arial" w:eastAsia="Times New Roman" w:hAnsi="Arial" w:cs="Arial"/>
          <w:color w:val="222222"/>
          <w:sz w:val="24"/>
          <w:szCs w:val="24"/>
          <w:lang w:eastAsia="en-GB"/>
        </w:rPr>
        <w:tab/>
      </w:r>
      <w:r w:rsidR="00BA0AA8">
        <w:rPr>
          <w:rFonts w:ascii="Arial" w:eastAsia="Times New Roman" w:hAnsi="Arial" w:cs="Arial"/>
          <w:color w:val="222222"/>
          <w:sz w:val="24"/>
          <w:szCs w:val="24"/>
          <w:lang w:eastAsia="en-GB"/>
        </w:rPr>
        <w:tab/>
      </w:r>
      <w:r w:rsidR="00BA0AA8">
        <w:rPr>
          <w:rFonts w:ascii="Arial" w:eastAsia="Times New Roman" w:hAnsi="Arial" w:cs="Arial"/>
          <w:color w:val="222222"/>
          <w:sz w:val="24"/>
          <w:szCs w:val="24"/>
          <w:lang w:eastAsia="en-GB"/>
        </w:rPr>
        <w:tab/>
      </w:r>
    </w:p>
    <w:p w14:paraId="31133A42" w14:textId="3C3169B4" w:rsidR="00BA0AA8" w:rsidRDefault="00BA0AA8" w:rsidP="00083EE0">
      <w:pPr>
        <w:shd w:val="clear" w:color="auto" w:fill="FFFFFF"/>
        <w:spacing w:after="0" w:line="240" w:lineRule="auto"/>
        <w:rPr>
          <w:rFonts w:ascii="Arial" w:eastAsia="Times New Roman" w:hAnsi="Arial" w:cs="Arial"/>
          <w:color w:val="222222"/>
          <w:sz w:val="24"/>
          <w:szCs w:val="24"/>
          <w:lang w:eastAsia="en-GB"/>
        </w:rPr>
      </w:pPr>
    </w:p>
    <w:p w14:paraId="50B54A20" w14:textId="11C698B1" w:rsidR="00BA0AA8" w:rsidRDefault="00CB75CF" w:rsidP="00083EE0">
      <w:pPr>
        <w:shd w:val="clear" w:color="auto" w:fill="FFFFFF"/>
        <w:spacing w:after="0" w:line="240" w:lineRule="auto"/>
        <w:rPr>
          <w:rFonts w:ascii="Arial" w:eastAsia="Times New Roman" w:hAnsi="Arial" w:cs="Arial"/>
          <w:color w:val="222222"/>
          <w:sz w:val="24"/>
          <w:szCs w:val="24"/>
          <w:lang w:eastAsia="en-GB"/>
        </w:rPr>
      </w:pPr>
      <w:r w:rsidRPr="00787121">
        <w:rPr>
          <w:rFonts w:ascii="Arial" w:eastAsia="Times New Roman" w:hAnsi="Arial" w:cs="Arial"/>
          <w:noProof/>
          <w:color w:val="222222"/>
          <w:sz w:val="24"/>
          <w:szCs w:val="24"/>
          <w:lang w:eastAsia="en-GB"/>
        </w:rPr>
        <mc:AlternateContent>
          <mc:Choice Requires="wps">
            <w:drawing>
              <wp:anchor distT="45720" distB="45720" distL="114300" distR="114300" simplePos="0" relativeHeight="251673600" behindDoc="0" locked="0" layoutInCell="1" allowOverlap="1" wp14:anchorId="6CD5C685" wp14:editId="4747A27B">
                <wp:simplePos x="0" y="0"/>
                <wp:positionH relativeFrom="column">
                  <wp:posOffset>5638800</wp:posOffset>
                </wp:positionH>
                <wp:positionV relativeFrom="paragraph">
                  <wp:posOffset>1026795</wp:posOffset>
                </wp:positionV>
                <wp:extent cx="1247775" cy="1404620"/>
                <wp:effectExtent l="0" t="0" r="952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noFill/>
                          <a:miter lim="800000"/>
                          <a:headEnd/>
                          <a:tailEnd/>
                        </a:ln>
                      </wps:spPr>
                      <wps:txbx>
                        <w:txbxContent>
                          <w:p w14:paraId="63363E1B" w14:textId="17BD2ACF" w:rsidR="00787121" w:rsidRPr="00787121" w:rsidRDefault="00787121" w:rsidP="00787121">
                            <w:pPr>
                              <w:rPr>
                                <w:b/>
                                <w:color w:val="2E74B5" w:themeColor="accent1" w:themeShade="BF"/>
                                <w:sz w:val="48"/>
                                <w:szCs w:val="48"/>
                              </w:rPr>
                            </w:pPr>
                            <w:r>
                              <w:rPr>
                                <w:b/>
                                <w:color w:val="2E74B5" w:themeColor="accent1" w:themeShade="BF"/>
                                <w:sz w:val="48"/>
                                <w:szCs w:val="48"/>
                              </w:rPr>
                              <w:t>Ayesha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5C685" id="_x0000_s1030" type="#_x0000_t202" style="position:absolute;margin-left:444pt;margin-top:80.85pt;width:98.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" stroked="f">
                <v:textbox style="mso-fit-shape-to-text:t">
                  <w:txbxContent>
                    <w:p w14:paraId="63363E1B" w14:textId="17BD2ACF" w:rsidR="00787121" w:rsidRPr="00787121" w:rsidRDefault="00787121" w:rsidP="00787121">
                      <w:pPr>
                        <w:rPr>
                          <w:b/>
                          <w:color w:val="2E74B5" w:themeColor="accent1" w:themeShade="BF"/>
                          <w:sz w:val="48"/>
                          <w:szCs w:val="48"/>
                        </w:rPr>
                      </w:pPr>
                      <w:r>
                        <w:rPr>
                          <w:b/>
                          <w:color w:val="2E74B5" w:themeColor="accent1" w:themeShade="BF"/>
                          <w:sz w:val="48"/>
                          <w:szCs w:val="48"/>
                        </w:rPr>
                        <w:t>Ayesha</w:t>
                      </w:r>
                    </w:p>
                  </w:txbxContent>
                </v:textbox>
                <w10:wrap type="square"/>
              </v:shape>
            </w:pict>
          </mc:Fallback>
        </mc:AlternateContent>
      </w:r>
      <w:r w:rsidRPr="00787121">
        <w:rPr>
          <w:rFonts w:ascii="Arial" w:eastAsia="Times New Roman" w:hAnsi="Arial" w:cs="Arial"/>
          <w:noProof/>
          <w:color w:val="222222"/>
          <w:sz w:val="24"/>
          <w:szCs w:val="24"/>
          <w:lang w:eastAsia="en-GB"/>
        </w:rPr>
        <mc:AlternateContent>
          <mc:Choice Requires="wps">
            <w:drawing>
              <wp:anchor distT="45720" distB="45720" distL="114300" distR="114300" simplePos="0" relativeHeight="251663360" behindDoc="0" locked="0" layoutInCell="1" allowOverlap="1" wp14:anchorId="0878E268" wp14:editId="18DE047F">
                <wp:simplePos x="0" y="0"/>
                <wp:positionH relativeFrom="column">
                  <wp:posOffset>3219450</wp:posOffset>
                </wp:positionH>
                <wp:positionV relativeFrom="paragraph">
                  <wp:posOffset>63500</wp:posOffset>
                </wp:positionV>
                <wp:extent cx="2295525" cy="14046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14:paraId="415FBD10" w14:textId="66011A52" w:rsidR="00787121" w:rsidRDefault="00787121">
                            <w:r>
                              <w:rPr>
                                <w:noProof/>
                              </w:rPr>
                              <w:drawing>
                                <wp:inline distT="0" distB="0" distL="0" distR="0" wp14:anchorId="46EA4C0F" wp14:editId="4F20409E">
                                  <wp:extent cx="2023745" cy="2285871"/>
                                  <wp:effectExtent l="0" t="0" r="0" b="63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rotWithShape="1">
                                          <a:blip r:embed="rId11">
                                            <a:extLst>
                                              <a:ext uri="{28A0092B-C50C-407E-A947-70E740481C1C}">
                                                <a14:useLocalDpi xmlns:a14="http://schemas.microsoft.com/office/drawing/2010/main" val="0"/>
                                              </a:ext>
                                            </a:extLst>
                                          </a:blip>
                                          <a:srcRect l="18147"/>
                                          <a:stretch/>
                                        </pic:blipFill>
                                        <pic:spPr bwMode="auto">
                                          <a:xfrm>
                                            <a:off x="0" y="0"/>
                                            <a:ext cx="2058500" cy="232512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78E268" id="_x0000_s1031" type="#_x0000_t202" style="position:absolute;margin-left:253.5pt;margin-top:5pt;width:18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" stroked="f">
                <v:textbox style="mso-fit-shape-to-text:t">
                  <w:txbxContent>
                    <w:p w14:paraId="415FBD10" w14:textId="66011A52" w:rsidR="00787121" w:rsidRDefault="00787121">
                      <w:r>
                        <w:rPr>
                          <w:noProof/>
                        </w:rPr>
                        <w:drawing>
                          <wp:inline distT="0" distB="0" distL="0" distR="0" wp14:anchorId="46EA4C0F" wp14:editId="4F20409E">
                            <wp:extent cx="2023745" cy="2285871"/>
                            <wp:effectExtent l="0" t="0" r="0" b="635"/>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47"/>
                                    <a:stretch/>
                                  </pic:blipFill>
                                  <pic:spPr bwMode="auto">
                                    <a:xfrm>
                                      <a:off x="0" y="0"/>
                                      <a:ext cx="2058500" cy="232512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787121" w:rsidRPr="00787121">
        <w:rPr>
          <w:rFonts w:ascii="Arial" w:eastAsia="Times New Roman" w:hAnsi="Arial" w:cs="Arial"/>
          <w:noProof/>
          <w:color w:val="222222"/>
          <w:sz w:val="24"/>
          <w:szCs w:val="24"/>
          <w:lang w:eastAsia="en-GB"/>
        </w:rPr>
        <mc:AlternateContent>
          <mc:Choice Requires="wps">
            <w:drawing>
              <wp:anchor distT="45720" distB="45720" distL="114300" distR="114300" simplePos="0" relativeHeight="251667456" behindDoc="0" locked="0" layoutInCell="1" allowOverlap="1" wp14:anchorId="4F1E7D09" wp14:editId="1DD24A0B">
                <wp:simplePos x="0" y="0"/>
                <wp:positionH relativeFrom="column">
                  <wp:posOffset>1971675</wp:posOffset>
                </wp:positionH>
                <wp:positionV relativeFrom="paragraph">
                  <wp:posOffset>1030605</wp:posOffset>
                </wp:positionV>
                <wp:extent cx="1047750" cy="140462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noFill/>
                          <a:miter lim="800000"/>
                          <a:headEnd/>
                          <a:tailEnd/>
                        </a:ln>
                      </wps:spPr>
                      <wps:txbx>
                        <w:txbxContent>
                          <w:p w14:paraId="5A8D3692" w14:textId="40451FC5" w:rsidR="00787121" w:rsidRPr="00787121" w:rsidRDefault="00787121" w:rsidP="00787121">
                            <w:pPr>
                              <w:rPr>
                                <w:b/>
                                <w:color w:val="2E74B5" w:themeColor="accent1" w:themeShade="BF"/>
                                <w:sz w:val="48"/>
                                <w:szCs w:val="48"/>
                              </w:rPr>
                            </w:pPr>
                            <w:r>
                              <w:rPr>
                                <w:b/>
                                <w:color w:val="2E74B5" w:themeColor="accent1" w:themeShade="BF"/>
                                <w:sz w:val="48"/>
                                <w:szCs w:val="48"/>
                              </w:rPr>
                              <w:t>Naomi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E7D09" id="_x0000_s1032" type="#_x0000_t202" style="position:absolute;margin-left:155.25pt;margin-top:81.15pt;width:8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6jEgIAAP4DAAAOAAAAZHJzL2Uyb0RvYy54bWysk9uO2yAQhu8r9R0Q942dKIddK85qm22q&#10;StuDtO0DYIxjVMzQgcROn74Dzmaj7V1VXyDwwM/MNz/ru6Ez7KjQa7Aln05yzpSVUGu7L/mP77t3&#10;N5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" stroked="f">
                <v:textbox style="mso-fit-shape-to-text:t">
                  <w:txbxContent>
                    <w:p w14:paraId="5A8D3692" w14:textId="40451FC5" w:rsidR="00787121" w:rsidRPr="00787121" w:rsidRDefault="00787121" w:rsidP="00787121">
                      <w:pPr>
                        <w:rPr>
                          <w:b/>
                          <w:color w:val="2E74B5" w:themeColor="accent1" w:themeShade="BF"/>
                          <w:sz w:val="48"/>
                          <w:szCs w:val="48"/>
                        </w:rPr>
                      </w:pPr>
                      <w:r>
                        <w:rPr>
                          <w:b/>
                          <w:color w:val="2E74B5" w:themeColor="accent1" w:themeShade="BF"/>
                          <w:sz w:val="48"/>
                          <w:szCs w:val="48"/>
                        </w:rPr>
                        <w:t>Naomi</w:t>
                      </w:r>
                    </w:p>
                  </w:txbxContent>
                </v:textbox>
                <w10:wrap type="square"/>
              </v:shape>
            </w:pict>
          </mc:Fallback>
        </mc:AlternateContent>
      </w:r>
      <w:r w:rsidR="00BA0AA8">
        <w:rPr>
          <w:noProof/>
        </w:rPr>
        <w:drawing>
          <wp:inline distT="0" distB="0" distL="0" distR="0" wp14:anchorId="1B22DFAA" wp14:editId="4B65D62E">
            <wp:extent cx="1814153" cy="25146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321" cy="2534238"/>
                    </a:xfrm>
                    <a:prstGeom prst="rect">
                      <a:avLst/>
                    </a:prstGeom>
                    <a:noFill/>
                    <a:ln>
                      <a:noFill/>
                    </a:ln>
                  </pic:spPr>
                </pic:pic>
              </a:graphicData>
            </a:graphic>
          </wp:inline>
        </w:drawing>
      </w:r>
      <w:r w:rsidR="00BA0AA8">
        <w:rPr>
          <w:rFonts w:ascii="Arial" w:eastAsia="Times New Roman" w:hAnsi="Arial" w:cs="Arial"/>
          <w:color w:val="222222"/>
          <w:sz w:val="24"/>
          <w:szCs w:val="24"/>
          <w:lang w:eastAsia="en-GB"/>
        </w:rPr>
        <w:tab/>
      </w:r>
      <w:r w:rsidR="00BA0AA8">
        <w:rPr>
          <w:rFonts w:ascii="Arial" w:eastAsia="Times New Roman" w:hAnsi="Arial" w:cs="Arial"/>
          <w:color w:val="222222"/>
          <w:sz w:val="24"/>
          <w:szCs w:val="24"/>
          <w:lang w:eastAsia="en-GB"/>
        </w:rPr>
        <w:tab/>
      </w:r>
      <w:r w:rsidR="00BA0AA8">
        <w:rPr>
          <w:rFonts w:ascii="Arial" w:eastAsia="Times New Roman" w:hAnsi="Arial" w:cs="Arial"/>
          <w:color w:val="222222"/>
          <w:sz w:val="24"/>
          <w:szCs w:val="24"/>
          <w:lang w:eastAsia="en-GB"/>
        </w:rPr>
        <w:tab/>
      </w:r>
    </w:p>
    <w:p w14:paraId="2609306B" w14:textId="76AF3252" w:rsidR="00BA0AA8" w:rsidRDefault="00CB75CF" w:rsidP="00083EE0">
      <w:pPr>
        <w:shd w:val="clear" w:color="auto" w:fill="FFFFFF"/>
        <w:spacing w:after="0" w:line="240" w:lineRule="auto"/>
        <w:rPr>
          <w:rFonts w:ascii="Arial" w:eastAsia="Times New Roman" w:hAnsi="Arial" w:cs="Arial"/>
          <w:color w:val="222222"/>
          <w:sz w:val="24"/>
          <w:szCs w:val="24"/>
          <w:lang w:eastAsia="en-GB"/>
        </w:rPr>
      </w:pPr>
      <w:r w:rsidRPr="00BA0AA8">
        <w:rPr>
          <w:rFonts w:ascii="Arial" w:eastAsia="Times New Roman" w:hAnsi="Arial" w:cs="Arial"/>
          <w:noProof/>
          <w:color w:val="222222"/>
          <w:sz w:val="24"/>
          <w:szCs w:val="24"/>
          <w:lang w:eastAsia="en-GB"/>
        </w:rPr>
        <mc:AlternateContent>
          <mc:Choice Requires="wps">
            <w:drawing>
              <wp:anchor distT="45720" distB="45720" distL="114300" distR="114300" simplePos="0" relativeHeight="251675648" behindDoc="0" locked="0" layoutInCell="1" allowOverlap="1" wp14:anchorId="17A5BFC5" wp14:editId="226256F4">
                <wp:simplePos x="0" y="0"/>
                <wp:positionH relativeFrom="column">
                  <wp:posOffset>3247390</wp:posOffset>
                </wp:positionH>
                <wp:positionV relativeFrom="paragraph">
                  <wp:posOffset>128270</wp:posOffset>
                </wp:positionV>
                <wp:extent cx="2390775" cy="27622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62250"/>
                        </a:xfrm>
                        <a:prstGeom prst="rect">
                          <a:avLst/>
                        </a:prstGeom>
                        <a:solidFill>
                          <a:srgbClr val="FFFFFF"/>
                        </a:solidFill>
                        <a:ln w="9525">
                          <a:noFill/>
                          <a:miter lim="800000"/>
                          <a:headEnd/>
                          <a:tailEnd/>
                        </a:ln>
                      </wps:spPr>
                      <wps:txbx>
                        <w:txbxContent>
                          <w:p w14:paraId="5521F5B5" w14:textId="0C667A72" w:rsidR="00CB75CF" w:rsidRDefault="00CB75CF" w:rsidP="00CB75CF">
                            <w:r>
                              <w:rPr>
                                <w:noProof/>
                              </w:rPr>
                              <w:drawing>
                                <wp:inline distT="0" distB="0" distL="0" distR="0" wp14:anchorId="254B5CB8" wp14:editId="1D3CD8CF">
                                  <wp:extent cx="2076179" cy="2381250"/>
                                  <wp:effectExtent l="0" t="0" r="635"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14">
                                            <a:extLst>
                                              <a:ext uri="{28A0092B-C50C-407E-A947-70E740481C1C}">
                                                <a14:useLocalDpi xmlns:a14="http://schemas.microsoft.com/office/drawing/2010/main" val="0"/>
                                              </a:ext>
                                            </a:extLst>
                                          </a:blip>
                                          <a:srcRect t="13900"/>
                                          <a:stretch/>
                                        </pic:blipFill>
                                        <pic:spPr bwMode="auto">
                                          <a:xfrm>
                                            <a:off x="0" y="0"/>
                                            <a:ext cx="2081983" cy="238790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BFC5" id="_x0000_s1033" type="#_x0000_t202" style="position:absolute;margin-left:255.7pt;margin-top:10.1pt;width:188.2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" stroked="f">
                <v:textbox>
                  <w:txbxContent>
                    <w:p w14:paraId="5521F5B5" w14:textId="0C667A72" w:rsidR="00CB75CF" w:rsidRDefault="00CB75CF" w:rsidP="00CB75CF">
                      <w:r>
                        <w:rPr>
                          <w:noProof/>
                        </w:rPr>
                        <w:drawing>
                          <wp:inline distT="0" distB="0" distL="0" distR="0" wp14:anchorId="254B5CB8" wp14:editId="1D3CD8CF">
                            <wp:extent cx="2076179" cy="2381250"/>
                            <wp:effectExtent l="0" t="0" r="635"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15">
                                      <a:extLst>
                                        <a:ext uri="{28A0092B-C50C-407E-A947-70E740481C1C}">
                                          <a14:useLocalDpi xmlns:a14="http://schemas.microsoft.com/office/drawing/2010/main" val="0"/>
                                        </a:ext>
                                      </a:extLst>
                                    </a:blip>
                                    <a:srcRect t="13900"/>
                                    <a:stretch/>
                                  </pic:blipFill>
                                  <pic:spPr bwMode="auto">
                                    <a:xfrm>
                                      <a:off x="0" y="0"/>
                                      <a:ext cx="2081983" cy="238790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311E6137" w14:textId="0ADC7A2C" w:rsidR="00BA0AA8" w:rsidRPr="00083EE0" w:rsidRDefault="00CB75CF" w:rsidP="00083EE0">
      <w:pPr>
        <w:shd w:val="clear" w:color="auto" w:fill="FFFFFF"/>
        <w:spacing w:after="0" w:line="240" w:lineRule="auto"/>
        <w:rPr>
          <w:rFonts w:ascii="Arial" w:eastAsia="Times New Roman" w:hAnsi="Arial" w:cs="Arial"/>
          <w:color w:val="222222"/>
          <w:sz w:val="24"/>
          <w:szCs w:val="24"/>
          <w:lang w:eastAsia="en-GB"/>
        </w:rPr>
      </w:pPr>
      <w:r w:rsidRPr="00787121">
        <w:rPr>
          <w:rFonts w:ascii="Arial" w:eastAsia="Times New Roman" w:hAnsi="Arial" w:cs="Arial"/>
          <w:noProof/>
          <w:color w:val="222222"/>
          <w:sz w:val="24"/>
          <w:szCs w:val="24"/>
          <w:lang w:eastAsia="en-GB"/>
        </w:rPr>
        <mc:AlternateContent>
          <mc:Choice Requires="wps">
            <w:drawing>
              <wp:anchor distT="45720" distB="45720" distL="114300" distR="114300" simplePos="0" relativeHeight="251677696" behindDoc="0" locked="0" layoutInCell="1" allowOverlap="1" wp14:anchorId="7C58B7D4" wp14:editId="1CECF97C">
                <wp:simplePos x="0" y="0"/>
                <wp:positionH relativeFrom="column">
                  <wp:posOffset>5534025</wp:posOffset>
                </wp:positionH>
                <wp:positionV relativeFrom="paragraph">
                  <wp:posOffset>735330</wp:posOffset>
                </wp:positionV>
                <wp:extent cx="1247775" cy="1404620"/>
                <wp:effectExtent l="0" t="0" r="9525"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noFill/>
                          <a:miter lim="800000"/>
                          <a:headEnd/>
                          <a:tailEnd/>
                        </a:ln>
                      </wps:spPr>
                      <wps:txbx>
                        <w:txbxContent>
                          <w:p w14:paraId="5CD281C6" w14:textId="1960424E" w:rsidR="00CB75CF" w:rsidRPr="00787121" w:rsidRDefault="00CB75CF" w:rsidP="00CB75CF">
                            <w:pPr>
                              <w:rPr>
                                <w:b/>
                                <w:color w:val="2E74B5" w:themeColor="accent1" w:themeShade="BF"/>
                                <w:sz w:val="48"/>
                                <w:szCs w:val="48"/>
                              </w:rPr>
                            </w:pPr>
                            <w:r>
                              <w:rPr>
                                <w:b/>
                                <w:color w:val="2E74B5" w:themeColor="accent1" w:themeShade="BF"/>
                                <w:sz w:val="48"/>
                                <w:szCs w:val="48"/>
                              </w:rPr>
                              <w:t>Laura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8B7D4" id="_x0000_s1034" type="#_x0000_t202" style="position:absolute;margin-left:435.75pt;margin-top:57.9pt;width:98.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" stroked="f">
                <v:textbox style="mso-fit-shape-to-text:t">
                  <w:txbxContent>
                    <w:p w14:paraId="5CD281C6" w14:textId="1960424E" w:rsidR="00CB75CF" w:rsidRPr="00787121" w:rsidRDefault="00CB75CF" w:rsidP="00CB75CF">
                      <w:pPr>
                        <w:rPr>
                          <w:b/>
                          <w:color w:val="2E74B5" w:themeColor="accent1" w:themeShade="BF"/>
                          <w:sz w:val="48"/>
                          <w:szCs w:val="48"/>
                        </w:rPr>
                      </w:pPr>
                      <w:r>
                        <w:rPr>
                          <w:b/>
                          <w:color w:val="2E74B5" w:themeColor="accent1" w:themeShade="BF"/>
                          <w:sz w:val="48"/>
                          <w:szCs w:val="48"/>
                        </w:rPr>
                        <w:t>Laura</w:t>
                      </w:r>
                    </w:p>
                  </w:txbxContent>
                </v:textbox>
                <w10:wrap type="square"/>
              </v:shape>
            </w:pict>
          </mc:Fallback>
        </mc:AlternateContent>
      </w:r>
      <w:r w:rsidR="00787121" w:rsidRPr="00787121">
        <w:rPr>
          <w:rFonts w:ascii="Arial" w:eastAsia="Times New Roman" w:hAnsi="Arial" w:cs="Arial"/>
          <w:noProof/>
          <w:color w:val="222222"/>
          <w:sz w:val="24"/>
          <w:szCs w:val="24"/>
          <w:lang w:eastAsia="en-GB"/>
        </w:rPr>
        <mc:AlternateContent>
          <mc:Choice Requires="wps">
            <w:drawing>
              <wp:anchor distT="45720" distB="45720" distL="114300" distR="114300" simplePos="0" relativeHeight="251669504" behindDoc="0" locked="0" layoutInCell="1" allowOverlap="1" wp14:anchorId="31C690EC" wp14:editId="50D28E7A">
                <wp:simplePos x="0" y="0"/>
                <wp:positionH relativeFrom="column">
                  <wp:posOffset>1971675</wp:posOffset>
                </wp:positionH>
                <wp:positionV relativeFrom="paragraph">
                  <wp:posOffset>728345</wp:posOffset>
                </wp:positionV>
                <wp:extent cx="1247775" cy="1404620"/>
                <wp:effectExtent l="0" t="0" r="9525"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4620"/>
                        </a:xfrm>
                        <a:prstGeom prst="rect">
                          <a:avLst/>
                        </a:prstGeom>
                        <a:solidFill>
                          <a:srgbClr val="FFFFFF"/>
                        </a:solidFill>
                        <a:ln w="9525">
                          <a:noFill/>
                          <a:miter lim="800000"/>
                          <a:headEnd/>
                          <a:tailEnd/>
                        </a:ln>
                      </wps:spPr>
                      <wps:txbx>
                        <w:txbxContent>
                          <w:p w14:paraId="36E09A04" w14:textId="6A84B1EC" w:rsidR="00787121" w:rsidRPr="00787121" w:rsidRDefault="00787121" w:rsidP="00787121">
                            <w:pPr>
                              <w:rPr>
                                <w:b/>
                                <w:color w:val="2E74B5" w:themeColor="accent1" w:themeShade="BF"/>
                                <w:sz w:val="48"/>
                                <w:szCs w:val="48"/>
                              </w:rPr>
                            </w:pPr>
                            <w:r>
                              <w:rPr>
                                <w:b/>
                                <w:color w:val="2E74B5" w:themeColor="accent1" w:themeShade="BF"/>
                                <w:sz w:val="48"/>
                                <w:szCs w:val="48"/>
                              </w:rPr>
                              <w:t>Melissa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690EC" id="_x0000_s1035" type="#_x0000_t202" style="position:absolute;margin-left:155.25pt;margin-top:57.35pt;width:98.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" stroked="f">
                <v:textbox style="mso-fit-shape-to-text:t">
                  <w:txbxContent>
                    <w:p w14:paraId="36E09A04" w14:textId="6A84B1EC" w:rsidR="00787121" w:rsidRPr="00787121" w:rsidRDefault="00787121" w:rsidP="00787121">
                      <w:pPr>
                        <w:rPr>
                          <w:b/>
                          <w:color w:val="2E74B5" w:themeColor="accent1" w:themeShade="BF"/>
                          <w:sz w:val="48"/>
                          <w:szCs w:val="48"/>
                        </w:rPr>
                      </w:pPr>
                      <w:r>
                        <w:rPr>
                          <w:b/>
                          <w:color w:val="2E74B5" w:themeColor="accent1" w:themeShade="BF"/>
                          <w:sz w:val="48"/>
                          <w:szCs w:val="48"/>
                        </w:rPr>
                        <w:t>Melissa</w:t>
                      </w:r>
                    </w:p>
                  </w:txbxContent>
                </v:textbox>
                <w10:wrap type="square"/>
              </v:shape>
            </w:pict>
          </mc:Fallback>
        </mc:AlternateContent>
      </w:r>
      <w:r w:rsidR="00BA0AA8">
        <w:rPr>
          <w:noProof/>
        </w:rPr>
        <w:drawing>
          <wp:inline distT="0" distB="0" distL="0" distR="0" wp14:anchorId="2B2F2884" wp14:editId="67708B73">
            <wp:extent cx="1828800" cy="2431312"/>
            <wp:effectExtent l="0" t="0" r="0" b="762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2991" cy="2436884"/>
                    </a:xfrm>
                    <a:prstGeom prst="rect">
                      <a:avLst/>
                    </a:prstGeom>
                    <a:noFill/>
                    <a:ln>
                      <a:noFill/>
                    </a:ln>
                  </pic:spPr>
                </pic:pic>
              </a:graphicData>
            </a:graphic>
          </wp:inline>
        </w:drawing>
      </w:r>
    </w:p>
    <w:p w14:paraId="1E71CA6F" w14:textId="63D5E734" w:rsidR="00776021" w:rsidRPr="00776021" w:rsidRDefault="00776021" w:rsidP="00776021"/>
    <w:sectPr w:rsidR="00776021" w:rsidRPr="00776021" w:rsidSect="00BA151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9A69" w14:textId="77777777" w:rsidR="00FA0368" w:rsidRDefault="00FA0368" w:rsidP="002E3B7B">
      <w:pPr>
        <w:spacing w:after="0" w:line="240" w:lineRule="auto"/>
      </w:pPr>
      <w:r>
        <w:separator/>
      </w:r>
    </w:p>
  </w:endnote>
  <w:endnote w:type="continuationSeparator" w:id="0">
    <w:p w14:paraId="35BDF95E" w14:textId="77777777" w:rsidR="00FA0368" w:rsidRDefault="00FA0368" w:rsidP="002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BFB0" w14:textId="77777777" w:rsidR="002E3B7B" w:rsidRDefault="002E3B7B" w:rsidP="002E3B7B">
    <w:pPr>
      <w:pStyle w:val="Footer"/>
    </w:pPr>
    <w:r w:rsidRPr="003E1DC1">
      <w:rPr>
        <w:rFonts w:ascii="Times New Roman" w:eastAsia="Calibri" w:hAnsi="Times New Roman" w:cs="Times New Roman"/>
        <w:sz w:val="16"/>
        <w:szCs w:val="16"/>
      </w:rPr>
      <w:t xml:space="preserve">Registered Address: 68 </w:t>
    </w:r>
    <w:proofErr w:type="spellStart"/>
    <w:r w:rsidRPr="003E1DC1">
      <w:rPr>
        <w:rFonts w:ascii="Times New Roman" w:eastAsia="Calibri" w:hAnsi="Times New Roman" w:cs="Times New Roman"/>
        <w:sz w:val="16"/>
        <w:szCs w:val="16"/>
      </w:rPr>
      <w:t>Pondcroft</w:t>
    </w:r>
    <w:proofErr w:type="spellEnd"/>
    <w:r w:rsidRPr="003E1DC1">
      <w:rPr>
        <w:rFonts w:ascii="Times New Roman" w:eastAsia="Calibri" w:hAnsi="Times New Roman" w:cs="Times New Roman"/>
        <w:sz w:val="16"/>
        <w:szCs w:val="16"/>
      </w:rPr>
      <w:t xml:space="preserve"> Road, Knebworth, Herts, SG3 6DE The Yellow Butterfly Room T/as The Butterfly Room Children Services, company registered in England and Wales: 10611478</w:t>
    </w:r>
  </w:p>
  <w:p w14:paraId="1140C89D" w14:textId="77777777" w:rsidR="002E3B7B" w:rsidRDefault="002E3B7B">
    <w:pPr>
      <w:pStyle w:val="Footer"/>
    </w:pPr>
  </w:p>
  <w:p w14:paraId="7D5CE44E" w14:textId="77777777" w:rsidR="002E3B7B" w:rsidRDefault="002E3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F03B" w14:textId="77777777" w:rsidR="00FA0368" w:rsidRDefault="00FA0368" w:rsidP="002E3B7B">
      <w:pPr>
        <w:spacing w:after="0" w:line="240" w:lineRule="auto"/>
      </w:pPr>
      <w:r>
        <w:separator/>
      </w:r>
    </w:p>
  </w:footnote>
  <w:footnote w:type="continuationSeparator" w:id="0">
    <w:p w14:paraId="77B7B0E2" w14:textId="77777777" w:rsidR="00FA0368" w:rsidRDefault="00FA0368" w:rsidP="002E3B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7B"/>
    <w:rsid w:val="000001C1"/>
    <w:rsid w:val="00004819"/>
    <w:rsid w:val="0000600E"/>
    <w:rsid w:val="000103A6"/>
    <w:rsid w:val="00012A45"/>
    <w:rsid w:val="00037207"/>
    <w:rsid w:val="000457C7"/>
    <w:rsid w:val="00050B00"/>
    <w:rsid w:val="00050EED"/>
    <w:rsid w:val="0006039A"/>
    <w:rsid w:val="00077E17"/>
    <w:rsid w:val="00083EE0"/>
    <w:rsid w:val="000903DE"/>
    <w:rsid w:val="00090E85"/>
    <w:rsid w:val="00091D54"/>
    <w:rsid w:val="000A14DD"/>
    <w:rsid w:val="000A3ED1"/>
    <w:rsid w:val="000B4263"/>
    <w:rsid w:val="000B4CB7"/>
    <w:rsid w:val="000E588E"/>
    <w:rsid w:val="000E69AE"/>
    <w:rsid w:val="0010275B"/>
    <w:rsid w:val="00104232"/>
    <w:rsid w:val="00123175"/>
    <w:rsid w:val="00133125"/>
    <w:rsid w:val="001627EE"/>
    <w:rsid w:val="001704E1"/>
    <w:rsid w:val="00170800"/>
    <w:rsid w:val="001B4709"/>
    <w:rsid w:val="001C764A"/>
    <w:rsid w:val="001C7BA0"/>
    <w:rsid w:val="001E05D9"/>
    <w:rsid w:val="00207275"/>
    <w:rsid w:val="00212494"/>
    <w:rsid w:val="00220D20"/>
    <w:rsid w:val="0024089F"/>
    <w:rsid w:val="002450BD"/>
    <w:rsid w:val="00255959"/>
    <w:rsid w:val="00256922"/>
    <w:rsid w:val="00264F84"/>
    <w:rsid w:val="0027738C"/>
    <w:rsid w:val="00286725"/>
    <w:rsid w:val="002904B6"/>
    <w:rsid w:val="002A0B58"/>
    <w:rsid w:val="002A57AD"/>
    <w:rsid w:val="002E102B"/>
    <w:rsid w:val="002E3B7B"/>
    <w:rsid w:val="003009AD"/>
    <w:rsid w:val="0032039A"/>
    <w:rsid w:val="0032107B"/>
    <w:rsid w:val="003279A2"/>
    <w:rsid w:val="00343ED2"/>
    <w:rsid w:val="00352774"/>
    <w:rsid w:val="00362B38"/>
    <w:rsid w:val="00380E7E"/>
    <w:rsid w:val="00381346"/>
    <w:rsid w:val="00385EBB"/>
    <w:rsid w:val="0039699B"/>
    <w:rsid w:val="003A69AB"/>
    <w:rsid w:val="003B27D0"/>
    <w:rsid w:val="003C4951"/>
    <w:rsid w:val="003C6A8A"/>
    <w:rsid w:val="003E3864"/>
    <w:rsid w:val="003E3D3D"/>
    <w:rsid w:val="003E41C5"/>
    <w:rsid w:val="004005C7"/>
    <w:rsid w:val="00402A7E"/>
    <w:rsid w:val="00413ED6"/>
    <w:rsid w:val="00421927"/>
    <w:rsid w:val="00423AD2"/>
    <w:rsid w:val="004243E9"/>
    <w:rsid w:val="00430280"/>
    <w:rsid w:val="00442E76"/>
    <w:rsid w:val="004530F6"/>
    <w:rsid w:val="004569B3"/>
    <w:rsid w:val="00471ADF"/>
    <w:rsid w:val="00476DBA"/>
    <w:rsid w:val="00482D86"/>
    <w:rsid w:val="0048394B"/>
    <w:rsid w:val="004A0723"/>
    <w:rsid w:val="004A7423"/>
    <w:rsid w:val="004C4E7A"/>
    <w:rsid w:val="004E19B8"/>
    <w:rsid w:val="004E23B4"/>
    <w:rsid w:val="004E764D"/>
    <w:rsid w:val="00506A62"/>
    <w:rsid w:val="00517D5B"/>
    <w:rsid w:val="005274F0"/>
    <w:rsid w:val="00532F9C"/>
    <w:rsid w:val="0054172C"/>
    <w:rsid w:val="00544101"/>
    <w:rsid w:val="00547918"/>
    <w:rsid w:val="00556ECC"/>
    <w:rsid w:val="005756B2"/>
    <w:rsid w:val="00580715"/>
    <w:rsid w:val="005810B3"/>
    <w:rsid w:val="00594C4E"/>
    <w:rsid w:val="00595917"/>
    <w:rsid w:val="005A143D"/>
    <w:rsid w:val="005A731E"/>
    <w:rsid w:val="005C1825"/>
    <w:rsid w:val="005D4958"/>
    <w:rsid w:val="005F3EEA"/>
    <w:rsid w:val="005F6FE1"/>
    <w:rsid w:val="0060103C"/>
    <w:rsid w:val="006042BA"/>
    <w:rsid w:val="006324B5"/>
    <w:rsid w:val="006438A0"/>
    <w:rsid w:val="006467EA"/>
    <w:rsid w:val="00651FA4"/>
    <w:rsid w:val="0065468C"/>
    <w:rsid w:val="00656C97"/>
    <w:rsid w:val="00664604"/>
    <w:rsid w:val="00670D62"/>
    <w:rsid w:val="006838FB"/>
    <w:rsid w:val="0069256F"/>
    <w:rsid w:val="00693707"/>
    <w:rsid w:val="006B37DE"/>
    <w:rsid w:val="006B55BF"/>
    <w:rsid w:val="006B79DE"/>
    <w:rsid w:val="006B79E6"/>
    <w:rsid w:val="006C54D7"/>
    <w:rsid w:val="006C6799"/>
    <w:rsid w:val="006E4376"/>
    <w:rsid w:val="0070615E"/>
    <w:rsid w:val="007123A5"/>
    <w:rsid w:val="00712E77"/>
    <w:rsid w:val="00717FA0"/>
    <w:rsid w:val="007259FE"/>
    <w:rsid w:val="00737816"/>
    <w:rsid w:val="00754FB9"/>
    <w:rsid w:val="00762FF1"/>
    <w:rsid w:val="0076536B"/>
    <w:rsid w:val="007663FF"/>
    <w:rsid w:val="00776021"/>
    <w:rsid w:val="00787121"/>
    <w:rsid w:val="00791D84"/>
    <w:rsid w:val="007A31B4"/>
    <w:rsid w:val="007A44DA"/>
    <w:rsid w:val="007B7863"/>
    <w:rsid w:val="007D1E4E"/>
    <w:rsid w:val="007D4CF6"/>
    <w:rsid w:val="007E32C9"/>
    <w:rsid w:val="00801EAD"/>
    <w:rsid w:val="008020B0"/>
    <w:rsid w:val="008161F9"/>
    <w:rsid w:val="008237DA"/>
    <w:rsid w:val="00824613"/>
    <w:rsid w:val="00832C1A"/>
    <w:rsid w:val="00834EFD"/>
    <w:rsid w:val="008372B8"/>
    <w:rsid w:val="00842AA5"/>
    <w:rsid w:val="008449F6"/>
    <w:rsid w:val="00851EEA"/>
    <w:rsid w:val="00853C1C"/>
    <w:rsid w:val="00856586"/>
    <w:rsid w:val="00856EF6"/>
    <w:rsid w:val="0086454F"/>
    <w:rsid w:val="0087285A"/>
    <w:rsid w:val="00877C7D"/>
    <w:rsid w:val="008901DB"/>
    <w:rsid w:val="008B5B6C"/>
    <w:rsid w:val="008F24D2"/>
    <w:rsid w:val="008F2CCA"/>
    <w:rsid w:val="008F3098"/>
    <w:rsid w:val="008F5C79"/>
    <w:rsid w:val="008F6E9F"/>
    <w:rsid w:val="00902794"/>
    <w:rsid w:val="009071B0"/>
    <w:rsid w:val="009169C2"/>
    <w:rsid w:val="00917484"/>
    <w:rsid w:val="00923084"/>
    <w:rsid w:val="00935428"/>
    <w:rsid w:val="00937882"/>
    <w:rsid w:val="009416A9"/>
    <w:rsid w:val="009518D6"/>
    <w:rsid w:val="00954F7B"/>
    <w:rsid w:val="00955EB8"/>
    <w:rsid w:val="00960FF4"/>
    <w:rsid w:val="009624E9"/>
    <w:rsid w:val="009665CA"/>
    <w:rsid w:val="009725AE"/>
    <w:rsid w:val="009800AA"/>
    <w:rsid w:val="00986A90"/>
    <w:rsid w:val="00986ACE"/>
    <w:rsid w:val="009B0718"/>
    <w:rsid w:val="009B2E96"/>
    <w:rsid w:val="009B6CCD"/>
    <w:rsid w:val="009C1819"/>
    <w:rsid w:val="009C20A3"/>
    <w:rsid w:val="009C72AB"/>
    <w:rsid w:val="009D14C6"/>
    <w:rsid w:val="009E4D9C"/>
    <w:rsid w:val="009F0A10"/>
    <w:rsid w:val="009F5B4D"/>
    <w:rsid w:val="00A04A35"/>
    <w:rsid w:val="00A108AB"/>
    <w:rsid w:val="00A1565B"/>
    <w:rsid w:val="00A20663"/>
    <w:rsid w:val="00A31387"/>
    <w:rsid w:val="00A35CD8"/>
    <w:rsid w:val="00A405F4"/>
    <w:rsid w:val="00A447E6"/>
    <w:rsid w:val="00A90220"/>
    <w:rsid w:val="00A96981"/>
    <w:rsid w:val="00AA7B97"/>
    <w:rsid w:val="00AC0557"/>
    <w:rsid w:val="00AC1603"/>
    <w:rsid w:val="00AC7C4D"/>
    <w:rsid w:val="00AD1850"/>
    <w:rsid w:val="00AD3909"/>
    <w:rsid w:val="00AE0DD7"/>
    <w:rsid w:val="00AE553B"/>
    <w:rsid w:val="00AF0077"/>
    <w:rsid w:val="00AF0331"/>
    <w:rsid w:val="00AF3C7F"/>
    <w:rsid w:val="00AF65BB"/>
    <w:rsid w:val="00B10722"/>
    <w:rsid w:val="00B16748"/>
    <w:rsid w:val="00B45817"/>
    <w:rsid w:val="00B521B6"/>
    <w:rsid w:val="00B54A80"/>
    <w:rsid w:val="00B710B8"/>
    <w:rsid w:val="00B80EEA"/>
    <w:rsid w:val="00B84298"/>
    <w:rsid w:val="00B97972"/>
    <w:rsid w:val="00BA0AA8"/>
    <w:rsid w:val="00BA1499"/>
    <w:rsid w:val="00BA151D"/>
    <w:rsid w:val="00BA5E84"/>
    <w:rsid w:val="00BB1796"/>
    <w:rsid w:val="00BC41C5"/>
    <w:rsid w:val="00BC5E36"/>
    <w:rsid w:val="00BD03EB"/>
    <w:rsid w:val="00BE32B5"/>
    <w:rsid w:val="00BF0E1A"/>
    <w:rsid w:val="00BF657D"/>
    <w:rsid w:val="00C06E63"/>
    <w:rsid w:val="00C149F4"/>
    <w:rsid w:val="00C2470C"/>
    <w:rsid w:val="00C30268"/>
    <w:rsid w:val="00C31290"/>
    <w:rsid w:val="00C31E6E"/>
    <w:rsid w:val="00C37EE7"/>
    <w:rsid w:val="00C52DF6"/>
    <w:rsid w:val="00C61AA1"/>
    <w:rsid w:val="00C65C25"/>
    <w:rsid w:val="00C668B3"/>
    <w:rsid w:val="00C709A9"/>
    <w:rsid w:val="00C77D5F"/>
    <w:rsid w:val="00C84F51"/>
    <w:rsid w:val="00CA1189"/>
    <w:rsid w:val="00CA58B8"/>
    <w:rsid w:val="00CB75CF"/>
    <w:rsid w:val="00CD03C1"/>
    <w:rsid w:val="00CE1C3C"/>
    <w:rsid w:val="00CE3F66"/>
    <w:rsid w:val="00CF6582"/>
    <w:rsid w:val="00D03BD8"/>
    <w:rsid w:val="00D07442"/>
    <w:rsid w:val="00D1444D"/>
    <w:rsid w:val="00D206FE"/>
    <w:rsid w:val="00D20D14"/>
    <w:rsid w:val="00D43D2B"/>
    <w:rsid w:val="00D57FE5"/>
    <w:rsid w:val="00D623EC"/>
    <w:rsid w:val="00D7692C"/>
    <w:rsid w:val="00D86474"/>
    <w:rsid w:val="00D86EDA"/>
    <w:rsid w:val="00D95461"/>
    <w:rsid w:val="00DB1B04"/>
    <w:rsid w:val="00DB4EC9"/>
    <w:rsid w:val="00DB5331"/>
    <w:rsid w:val="00DD0ADB"/>
    <w:rsid w:val="00DD53F2"/>
    <w:rsid w:val="00DE32B9"/>
    <w:rsid w:val="00DE32E9"/>
    <w:rsid w:val="00DF1B57"/>
    <w:rsid w:val="00DF3392"/>
    <w:rsid w:val="00E00FD9"/>
    <w:rsid w:val="00E06A7F"/>
    <w:rsid w:val="00E1520C"/>
    <w:rsid w:val="00E15D0C"/>
    <w:rsid w:val="00E468F3"/>
    <w:rsid w:val="00E50940"/>
    <w:rsid w:val="00E50BC1"/>
    <w:rsid w:val="00E57882"/>
    <w:rsid w:val="00E75D0E"/>
    <w:rsid w:val="00E77F3D"/>
    <w:rsid w:val="00E8404C"/>
    <w:rsid w:val="00E85F92"/>
    <w:rsid w:val="00E873F6"/>
    <w:rsid w:val="00E9457D"/>
    <w:rsid w:val="00EC1680"/>
    <w:rsid w:val="00EC23DA"/>
    <w:rsid w:val="00EC3749"/>
    <w:rsid w:val="00EC679A"/>
    <w:rsid w:val="00ED7730"/>
    <w:rsid w:val="00F041EE"/>
    <w:rsid w:val="00F04416"/>
    <w:rsid w:val="00F04419"/>
    <w:rsid w:val="00F04C7F"/>
    <w:rsid w:val="00F05F48"/>
    <w:rsid w:val="00F1561C"/>
    <w:rsid w:val="00F23D10"/>
    <w:rsid w:val="00F240B2"/>
    <w:rsid w:val="00F311DB"/>
    <w:rsid w:val="00F33493"/>
    <w:rsid w:val="00F53718"/>
    <w:rsid w:val="00F67CF6"/>
    <w:rsid w:val="00F72B8B"/>
    <w:rsid w:val="00F765CE"/>
    <w:rsid w:val="00F77205"/>
    <w:rsid w:val="00F84214"/>
    <w:rsid w:val="00F91E62"/>
    <w:rsid w:val="00FA0368"/>
    <w:rsid w:val="00FA6E2E"/>
    <w:rsid w:val="00FB2F9D"/>
    <w:rsid w:val="00FB5436"/>
    <w:rsid w:val="00FC0BC6"/>
    <w:rsid w:val="00FC1A3B"/>
    <w:rsid w:val="00FC2C08"/>
    <w:rsid w:val="00FC5D56"/>
    <w:rsid w:val="00FE5439"/>
    <w:rsid w:val="00FE5C8A"/>
    <w:rsid w:val="00FE5D58"/>
    <w:rsid w:val="00FF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D528"/>
  <w15:chartTrackingRefBased/>
  <w15:docId w15:val="{42B9DEC8-9DCB-4E12-B81E-C72514A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7B"/>
  </w:style>
  <w:style w:type="paragraph" w:styleId="Footer">
    <w:name w:val="footer"/>
    <w:basedOn w:val="Normal"/>
    <w:link w:val="FooterChar"/>
    <w:uiPriority w:val="99"/>
    <w:unhideWhenUsed/>
    <w:rsid w:val="002E3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7B"/>
  </w:style>
  <w:style w:type="character" w:styleId="Strong">
    <w:name w:val="Strong"/>
    <w:basedOn w:val="DefaultParagraphFont"/>
    <w:uiPriority w:val="22"/>
    <w:qFormat/>
    <w:rsid w:val="00083EE0"/>
    <w:rPr>
      <w:b/>
      <w:bCs/>
    </w:rPr>
  </w:style>
  <w:style w:type="character" w:styleId="Emphasis">
    <w:name w:val="Emphasis"/>
    <w:basedOn w:val="DefaultParagraphFont"/>
    <w:uiPriority w:val="20"/>
    <w:qFormat/>
    <w:rsid w:val="00083EE0"/>
    <w:rPr>
      <w:i/>
      <w:iCs/>
    </w:rPr>
  </w:style>
  <w:style w:type="paragraph" w:styleId="NoSpacing">
    <w:name w:val="No Spacing"/>
    <w:uiPriority w:val="1"/>
    <w:qFormat/>
    <w:rsid w:val="00D76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1726">
      <w:bodyDiv w:val="1"/>
      <w:marLeft w:val="0"/>
      <w:marRight w:val="0"/>
      <w:marTop w:val="0"/>
      <w:marBottom w:val="0"/>
      <w:divBdr>
        <w:top w:val="none" w:sz="0" w:space="0" w:color="auto"/>
        <w:left w:val="none" w:sz="0" w:space="0" w:color="auto"/>
        <w:bottom w:val="none" w:sz="0" w:space="0" w:color="auto"/>
        <w:right w:val="none" w:sz="0" w:space="0" w:color="auto"/>
      </w:divBdr>
      <w:divsChild>
        <w:div w:id="1850293460">
          <w:marLeft w:val="0"/>
          <w:marRight w:val="0"/>
          <w:marTop w:val="0"/>
          <w:marBottom w:val="0"/>
          <w:divBdr>
            <w:top w:val="none" w:sz="0" w:space="0" w:color="auto"/>
            <w:left w:val="none" w:sz="0" w:space="0" w:color="auto"/>
            <w:bottom w:val="none" w:sz="0" w:space="0" w:color="auto"/>
            <w:right w:val="none" w:sz="0" w:space="0" w:color="auto"/>
          </w:divBdr>
        </w:div>
        <w:div w:id="846939643">
          <w:marLeft w:val="0"/>
          <w:marRight w:val="0"/>
          <w:marTop w:val="0"/>
          <w:marBottom w:val="0"/>
          <w:divBdr>
            <w:top w:val="none" w:sz="0" w:space="0" w:color="auto"/>
            <w:left w:val="none" w:sz="0" w:space="0" w:color="auto"/>
            <w:bottom w:val="none" w:sz="0" w:space="0" w:color="auto"/>
            <w:right w:val="none" w:sz="0" w:space="0" w:color="auto"/>
          </w:divBdr>
        </w:div>
        <w:div w:id="104054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image" Target="media/image40.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0.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 Blackwell</cp:lastModifiedBy>
  <cp:revision>6</cp:revision>
  <dcterms:created xsi:type="dcterms:W3CDTF">2022-07-20T15:11:00Z</dcterms:created>
  <dcterms:modified xsi:type="dcterms:W3CDTF">2022-07-28T08:07:00Z</dcterms:modified>
</cp:coreProperties>
</file>